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14:paraId="048F459A" w14:textId="7FFF5F76" w:rsidR="00F511E8" w:rsidRPr="00B960AD" w:rsidRDefault="00086506" w:rsidP="0064287B">
      <w:pPr>
        <w:jc w:val="center"/>
        <w:rPr>
          <w:b/>
          <w:sz w:val="28"/>
          <w:szCs w:val="28"/>
        </w:rPr>
      </w:pPr>
      <w:r>
        <w:rPr>
          <w:b/>
          <w:sz w:val="28"/>
          <w:szCs w:val="28"/>
        </w:rPr>
        <w:t>Oaxaca, Mexico: Tropics to Cloud Forest</w:t>
      </w:r>
    </w:p>
    <w:p w14:paraId="076DD9C6" w14:textId="1E7D82F2" w:rsidR="00F511E8" w:rsidRPr="00B960AD" w:rsidRDefault="00086506" w:rsidP="0064287B">
      <w:pPr>
        <w:jc w:val="center"/>
        <w:rPr>
          <w:b/>
          <w:sz w:val="24"/>
          <w:szCs w:val="24"/>
        </w:rPr>
      </w:pPr>
      <w:r>
        <w:rPr>
          <w:b/>
          <w:sz w:val="24"/>
          <w:szCs w:val="24"/>
        </w:rPr>
        <w:t>October 25</w:t>
      </w:r>
      <w:r w:rsidR="00351501" w:rsidRPr="00351501">
        <w:rPr>
          <w:b/>
          <w:sz w:val="24"/>
          <w:szCs w:val="24"/>
          <w:vertAlign w:val="superscript"/>
        </w:rPr>
        <w:t>th</w:t>
      </w:r>
      <w:r w:rsidR="00F511E8" w:rsidRPr="00B960AD">
        <w:rPr>
          <w:b/>
          <w:sz w:val="24"/>
          <w:szCs w:val="24"/>
        </w:rPr>
        <w:t xml:space="preserve"> – </w:t>
      </w:r>
      <w:r w:rsidR="00832DB5">
        <w:rPr>
          <w:b/>
          <w:sz w:val="24"/>
          <w:szCs w:val="24"/>
        </w:rPr>
        <w:t>Nov</w:t>
      </w:r>
      <w:r w:rsidR="00D064F4">
        <w:rPr>
          <w:b/>
          <w:sz w:val="24"/>
          <w:szCs w:val="24"/>
        </w:rPr>
        <w:t>ember</w:t>
      </w:r>
      <w:r w:rsidR="00832DB5">
        <w:rPr>
          <w:b/>
          <w:sz w:val="24"/>
          <w:szCs w:val="24"/>
        </w:rPr>
        <w:t xml:space="preserve"> 8</w:t>
      </w:r>
      <w:r w:rsidR="00351501" w:rsidRPr="00351501">
        <w:rPr>
          <w:b/>
          <w:sz w:val="24"/>
          <w:szCs w:val="24"/>
          <w:vertAlign w:val="superscript"/>
        </w:rPr>
        <w:t>th</w:t>
      </w:r>
      <w:r w:rsidR="00F511E8" w:rsidRPr="00B960AD">
        <w:rPr>
          <w:b/>
          <w:sz w:val="24"/>
          <w:szCs w:val="24"/>
        </w:rPr>
        <w:t>,</w:t>
      </w:r>
      <w:r w:rsidR="004527B4" w:rsidRPr="00B960AD">
        <w:rPr>
          <w:b/>
          <w:sz w:val="24"/>
          <w:szCs w:val="24"/>
        </w:rPr>
        <w:t xml:space="preserve"> 20</w:t>
      </w:r>
      <w:r w:rsidR="00B45078">
        <w:rPr>
          <w:b/>
          <w:sz w:val="24"/>
          <w:szCs w:val="24"/>
        </w:rPr>
        <w:t>20</w:t>
      </w:r>
    </w:p>
    <w:p w14:paraId="029D080F" w14:textId="01BE9E03" w:rsidR="00046B6B" w:rsidRPr="00B960AD" w:rsidRDefault="00F1332B" w:rsidP="00F539D5">
      <w:pPr>
        <w:jc w:val="both"/>
      </w:pPr>
      <w:r w:rsidRPr="00B960AD">
        <w:rPr>
          <w:b/>
        </w:rPr>
        <w:t>Cost:</w:t>
      </w:r>
      <w:r w:rsidR="009F12AD">
        <w:t xml:space="preserve"> </w:t>
      </w:r>
      <w:r w:rsidR="009F12AD">
        <w:tab/>
        <w:t>TBA (approx. $</w:t>
      </w:r>
      <w:r w:rsidR="000622C4">
        <w:t>3,4</w:t>
      </w:r>
      <w:r w:rsidR="00D9589F">
        <w:t xml:space="preserve">00 </w:t>
      </w:r>
      <w:r w:rsidRPr="00B960AD">
        <w:t xml:space="preserve">CAD) from </w:t>
      </w:r>
      <w:r w:rsidR="00086506">
        <w:t>Oaxaca</w:t>
      </w:r>
      <w:r w:rsidRPr="00B960AD">
        <w:t>.</w:t>
      </w:r>
      <w:r w:rsidR="002B07EA">
        <w:t xml:space="preserve"> Flights from Vancouver to </w:t>
      </w:r>
      <w:r w:rsidR="00086506">
        <w:t>Oaxaca City</w:t>
      </w:r>
      <w:r w:rsidR="002B07EA">
        <w:t xml:space="preserve"> approximately $600 CAN</w:t>
      </w:r>
    </w:p>
    <w:p w14:paraId="506C21E8" w14:textId="01ECA333" w:rsidR="00F1332B" w:rsidRPr="00B960AD" w:rsidRDefault="00046B6B" w:rsidP="00F539D5">
      <w:pPr>
        <w:jc w:val="both"/>
      </w:pPr>
      <w:r w:rsidRPr="00B960AD">
        <w:t xml:space="preserve">Costs include all accommodation, meals, transportation and guide fees from </w:t>
      </w:r>
      <w:r w:rsidR="00B45078">
        <w:t xml:space="preserve">Oct </w:t>
      </w:r>
      <w:r w:rsidR="00086506">
        <w:t>25</w:t>
      </w:r>
      <w:r w:rsidR="00086506" w:rsidRPr="00086506">
        <w:rPr>
          <w:vertAlign w:val="superscript"/>
        </w:rPr>
        <w:t>th</w:t>
      </w:r>
      <w:r w:rsidRPr="00B960AD">
        <w:t xml:space="preserve"> to </w:t>
      </w:r>
      <w:r w:rsidR="00832DB5">
        <w:t>Nov 8</w:t>
      </w:r>
      <w:r w:rsidR="00351501" w:rsidRPr="00351501">
        <w:rPr>
          <w:vertAlign w:val="superscript"/>
        </w:rPr>
        <w:t>th</w:t>
      </w:r>
      <w:r w:rsidR="00B45078">
        <w:t xml:space="preserve"> </w:t>
      </w:r>
      <w:r w:rsidRPr="00B960AD">
        <w:t>(</w:t>
      </w:r>
      <w:r w:rsidR="00832DB5">
        <w:t>14</w:t>
      </w:r>
      <w:r w:rsidRPr="00B960AD">
        <w:t xml:space="preserve"> nights). </w:t>
      </w:r>
      <w:proofErr w:type="gramStart"/>
      <w:r w:rsidRPr="00B960AD">
        <w:t xml:space="preserve">Does not include international flights to </w:t>
      </w:r>
      <w:r w:rsidR="00086506">
        <w:t>Oaxaca</w:t>
      </w:r>
      <w:r w:rsidRPr="00B960AD">
        <w:t>.</w:t>
      </w:r>
      <w:proofErr w:type="gramEnd"/>
      <w:r w:rsidRPr="00B960AD">
        <w:t xml:space="preserve"> </w:t>
      </w:r>
      <w:r w:rsidR="00F1332B" w:rsidRPr="00B960AD">
        <w:t xml:space="preserve">Alcoholic drinks, gratuities and items of a personalized nature are not included. </w:t>
      </w:r>
      <w:r w:rsidR="00E30EB2" w:rsidRPr="00B960AD">
        <w:t xml:space="preserve">The tour is limited to six </w:t>
      </w:r>
      <w:r w:rsidR="00E30EB2">
        <w:t xml:space="preserve">Nature Vancouver </w:t>
      </w:r>
      <w:r w:rsidR="00E30EB2" w:rsidRPr="00B960AD">
        <w:t>p</w:t>
      </w:r>
      <w:r w:rsidR="00E30EB2">
        <w:t xml:space="preserve">articipants plus the two guides and is offered </w:t>
      </w:r>
      <w:r w:rsidR="00351501">
        <w:t>at an exceptional price and value</w:t>
      </w:r>
      <w:r w:rsidR="00F1332B" w:rsidRPr="00B960AD">
        <w:t xml:space="preserve">. </w:t>
      </w:r>
      <w:r w:rsidR="00351501">
        <w:t>Satipo Tours</w:t>
      </w:r>
      <w:r w:rsidR="00F1332B" w:rsidRPr="00B960AD">
        <w:t xml:space="preserve"> </w:t>
      </w:r>
      <w:proofErr w:type="gramStart"/>
      <w:r w:rsidR="00F1332B" w:rsidRPr="00B960AD">
        <w:t>feel</w:t>
      </w:r>
      <w:proofErr w:type="gramEnd"/>
      <w:r w:rsidR="00F1332B" w:rsidRPr="00B960AD">
        <w:t xml:space="preserve"> strongly in providing personalized service and sharing our knowledge with others.</w:t>
      </w:r>
    </w:p>
    <w:p w14:paraId="5F5DB3C5" w14:textId="446F341D" w:rsidR="00F1332B" w:rsidRPr="00B960AD" w:rsidRDefault="00F1332B" w:rsidP="00F539D5">
      <w:pPr>
        <w:jc w:val="both"/>
      </w:pPr>
      <w:r w:rsidRPr="00B960AD">
        <w:rPr>
          <w:b/>
        </w:rPr>
        <w:t>Single Supplement</w:t>
      </w:r>
      <w:r w:rsidR="00996BF2">
        <w:t>: $</w:t>
      </w:r>
      <w:r w:rsidR="006C43B1">
        <w:t xml:space="preserve">600 </w:t>
      </w:r>
      <w:r w:rsidRPr="00B960AD">
        <w:t xml:space="preserve">CAD </w:t>
      </w:r>
      <w:r w:rsidRPr="00B960AD">
        <w:tab/>
      </w:r>
      <w:r w:rsidRPr="00B960AD">
        <w:tab/>
      </w:r>
      <w:r w:rsidRPr="00B960AD">
        <w:tab/>
      </w:r>
      <w:r w:rsidRPr="00B960AD">
        <w:rPr>
          <w:b/>
        </w:rPr>
        <w:t>Deposit:</w:t>
      </w:r>
      <w:r w:rsidR="00903825">
        <w:t xml:space="preserve"> $4</w:t>
      </w:r>
      <w:r w:rsidRPr="00B960AD">
        <w:t>00 at booking</w:t>
      </w:r>
    </w:p>
    <w:p w14:paraId="5919DE25" w14:textId="558B7DA0" w:rsidR="00F1332B" w:rsidRPr="00003879" w:rsidRDefault="00F1332B" w:rsidP="00F539D5">
      <w:pPr>
        <w:jc w:val="both"/>
        <w:rPr>
          <w:b/>
        </w:rPr>
      </w:pPr>
      <w:r w:rsidRPr="00B960AD">
        <w:rPr>
          <w:b/>
        </w:rPr>
        <w:t>Tour Duration</w:t>
      </w:r>
      <w:r w:rsidR="00852F7F" w:rsidRPr="00B960AD">
        <w:t xml:space="preserve">: </w:t>
      </w:r>
      <w:r w:rsidR="00B45078">
        <w:t>1</w:t>
      </w:r>
      <w:r w:rsidR="00351501">
        <w:t>4</w:t>
      </w:r>
      <w:r w:rsidRPr="00B960AD">
        <w:t xml:space="preserve"> days</w:t>
      </w:r>
      <w:r w:rsidRPr="00B960AD">
        <w:tab/>
      </w:r>
      <w:r w:rsidRPr="00B960AD">
        <w:tab/>
      </w:r>
      <w:r w:rsidRPr="00B960AD">
        <w:tab/>
      </w:r>
      <w:r w:rsidRPr="00B960AD">
        <w:tab/>
      </w:r>
      <w:r w:rsidR="00086506">
        <w:rPr>
          <w:b/>
        </w:rPr>
        <w:t>Tour Starts</w:t>
      </w:r>
      <w:r w:rsidR="00003879">
        <w:rPr>
          <w:b/>
        </w:rPr>
        <w:t xml:space="preserve"> </w:t>
      </w:r>
      <w:r w:rsidRPr="00B960AD">
        <w:rPr>
          <w:b/>
        </w:rPr>
        <w:t>Ends</w:t>
      </w:r>
      <w:r w:rsidRPr="00B960AD">
        <w:t xml:space="preserve">: </w:t>
      </w:r>
      <w:r w:rsidR="00086506">
        <w:t>Oaxaca</w:t>
      </w:r>
      <w:r w:rsidR="002B07EA">
        <w:t>, Mexico</w:t>
      </w:r>
    </w:p>
    <w:p w14:paraId="78C8795B" w14:textId="66D536C6" w:rsidR="00F511E8" w:rsidRPr="00B960AD" w:rsidRDefault="00F511E8" w:rsidP="00F539D5">
      <w:pPr>
        <w:jc w:val="both"/>
      </w:pPr>
      <w:r w:rsidRPr="00B960AD">
        <w:rPr>
          <w:b/>
        </w:rPr>
        <w:t>Leader</w:t>
      </w:r>
      <w:r w:rsidR="00235AB7" w:rsidRPr="00B960AD">
        <w:rPr>
          <w:b/>
        </w:rPr>
        <w:t>s</w:t>
      </w:r>
      <w:r w:rsidRPr="00B960AD">
        <w:rPr>
          <w:b/>
        </w:rPr>
        <w:t>:</w:t>
      </w:r>
      <w:r w:rsidRPr="00B960AD">
        <w:t xml:space="preserve"> Thomas Plath, Wildlife Biologist, R.P.</w:t>
      </w:r>
      <w:r w:rsidR="00BB359E">
        <w:t xml:space="preserve"> </w:t>
      </w:r>
      <w:r w:rsidRPr="00B960AD">
        <w:t>Bio</w:t>
      </w:r>
      <w:r w:rsidR="00903825">
        <w:t xml:space="preserve">, </w:t>
      </w:r>
      <w:r w:rsidR="00871533">
        <w:t>Pablo Jost</w:t>
      </w:r>
    </w:p>
    <w:p w14:paraId="4CF94D71" w14:textId="77777777" w:rsidR="00F511E8" w:rsidRDefault="00F511E8" w:rsidP="00F539D5">
      <w:pPr>
        <w:jc w:val="both"/>
        <w:rPr>
          <w:b/>
          <w:u w:val="single"/>
        </w:rPr>
      </w:pPr>
      <w:r w:rsidRPr="00B960AD">
        <w:rPr>
          <w:b/>
          <w:u w:val="single"/>
        </w:rPr>
        <w:t>Overview</w:t>
      </w:r>
    </w:p>
    <w:p w14:paraId="6D8A0234" w14:textId="7FC0625A" w:rsidR="00FE61A6" w:rsidRDefault="00A151FA" w:rsidP="00F539D5">
      <w:pPr>
        <w:jc w:val="both"/>
      </w:pPr>
      <w:r>
        <w:t>Oaxaca is a birder</w:t>
      </w:r>
      <w:bookmarkStart w:id="0" w:name="_GoBack"/>
      <w:bookmarkEnd w:id="0"/>
      <w:r>
        <w:t xml:space="preserve">s paradise </w:t>
      </w:r>
      <w:r w:rsidR="00636DD4">
        <w:t>with</w:t>
      </w:r>
      <w:r>
        <w:t xml:space="preserve"> the </w:t>
      </w:r>
      <w:r w:rsidR="00402916">
        <w:t>high</w:t>
      </w:r>
      <w:r>
        <w:t xml:space="preserve">est species list </w:t>
      </w:r>
      <w:r w:rsidR="00402916">
        <w:t>for</w:t>
      </w:r>
      <w:r>
        <w:t xml:space="preserve"> any state </w:t>
      </w:r>
      <w:r w:rsidR="00402916">
        <w:t xml:space="preserve">in Mexico. Amongst the </w:t>
      </w:r>
      <w:r w:rsidR="00636DD4">
        <w:t>nearly 800</w:t>
      </w:r>
      <w:r w:rsidR="00402916">
        <w:t xml:space="preserve"> species are a high concentration of endemic birds including star birds </w:t>
      </w:r>
      <w:r w:rsidR="003E787D">
        <w:t>such as</w:t>
      </w:r>
      <w:r w:rsidR="00402916">
        <w:t xml:space="preserve"> </w:t>
      </w:r>
      <w:r w:rsidR="00BE6C6E">
        <w:t xml:space="preserve">Long-tailed Wood-Partridge, Blue-capped and </w:t>
      </w:r>
      <w:r w:rsidR="00402916">
        <w:t xml:space="preserve">Bumblebee Hummingbird, </w:t>
      </w:r>
      <w:r w:rsidR="00BE6C6E">
        <w:t xml:space="preserve">Golden, Dwarf and </w:t>
      </w:r>
      <w:r w:rsidR="00402916">
        <w:t xml:space="preserve">Slaty Vireo, </w:t>
      </w:r>
      <w:proofErr w:type="spellStart"/>
      <w:r w:rsidR="00402916">
        <w:t>Ocellated</w:t>
      </w:r>
      <w:proofErr w:type="spellEnd"/>
      <w:r w:rsidR="00402916">
        <w:t xml:space="preserve"> Thrasher, Dwarf and White-throated Jay, Aztec Thrush, </w:t>
      </w:r>
      <w:r w:rsidR="003E787D">
        <w:t xml:space="preserve">Gray-silky Flycatcher, </w:t>
      </w:r>
      <w:r w:rsidR="00402916">
        <w:t>Red Warbler</w:t>
      </w:r>
      <w:r w:rsidR="00BE6C6E">
        <w:t>,</w:t>
      </w:r>
      <w:r w:rsidR="00402916">
        <w:t xml:space="preserve"> </w:t>
      </w:r>
      <w:r w:rsidR="00BE6C6E">
        <w:t xml:space="preserve">Red-breasted Chat, Oaxaca </w:t>
      </w:r>
      <w:r w:rsidR="00402916">
        <w:t>and Bridled Sparrow</w:t>
      </w:r>
      <w:r w:rsidR="00BE6C6E">
        <w:t>, and Orang</w:t>
      </w:r>
      <w:r w:rsidR="003E787D">
        <w:t>e</w:t>
      </w:r>
      <w:r w:rsidR="00BE6C6E">
        <w:t>-breasted Bunting</w:t>
      </w:r>
      <w:r w:rsidR="00402916">
        <w:t xml:space="preserve">. </w:t>
      </w:r>
      <w:r w:rsidR="00636DD4">
        <w:t xml:space="preserve">North American migrants abound with many flycatchers, </w:t>
      </w:r>
      <w:r w:rsidR="00351501">
        <w:t xml:space="preserve">vireos, </w:t>
      </w:r>
      <w:r w:rsidR="00636DD4">
        <w:t>warb</w:t>
      </w:r>
      <w:r w:rsidR="00BE6C6E">
        <w:t>l</w:t>
      </w:r>
      <w:r w:rsidR="00636DD4">
        <w:t xml:space="preserve">ers and </w:t>
      </w:r>
      <w:r w:rsidR="00351501">
        <w:t xml:space="preserve">orioles </w:t>
      </w:r>
      <w:r w:rsidR="00FE61A6">
        <w:t xml:space="preserve">and others in large mixed flocks. </w:t>
      </w:r>
      <w:r w:rsidR="00B5338B">
        <w:t xml:space="preserve">We will search for these and others in the varied and beautiful habitats of this </w:t>
      </w:r>
      <w:r w:rsidR="00257609">
        <w:t>amazing state.</w:t>
      </w:r>
    </w:p>
    <w:p w14:paraId="3D2C242F" w14:textId="46ED5A10" w:rsidR="00832DB5" w:rsidRDefault="00832DB5" w:rsidP="00F539D5">
      <w:pPr>
        <w:jc w:val="both"/>
      </w:pPr>
      <w:r>
        <w:t xml:space="preserve">Participants will be rewarded with an excellent assortment of temperate and </w:t>
      </w:r>
      <w:proofErr w:type="spellStart"/>
      <w:proofErr w:type="gramStart"/>
      <w:r>
        <w:t>neotropical</w:t>
      </w:r>
      <w:proofErr w:type="spellEnd"/>
      <w:proofErr w:type="gramEnd"/>
      <w:r>
        <w:t xml:space="preserve"> species including many Mexican endemics</w:t>
      </w:r>
      <w:r w:rsidR="00BE6C6E">
        <w:t xml:space="preserve">, enjoy the famous pre-Columbian ruins of </w:t>
      </w:r>
      <w:proofErr w:type="spellStart"/>
      <w:r w:rsidR="00BE6C6E">
        <w:t>Yagul</w:t>
      </w:r>
      <w:proofErr w:type="spellEnd"/>
      <w:r w:rsidR="00BE6C6E">
        <w:t xml:space="preserve"> and Monte Alban, and taste the great cuisine of Oaxaca. </w:t>
      </w:r>
    </w:p>
    <w:p w14:paraId="58F1427B" w14:textId="77777777" w:rsidR="00351501" w:rsidRDefault="00BE6C6E" w:rsidP="00F539D5">
      <w:pPr>
        <w:jc w:val="both"/>
      </w:pPr>
      <w:r>
        <w:t xml:space="preserve">Accommodation is a mixture of hotels, Bed &amp; Breakfast, Guesthouses and mountain cabins </w:t>
      </w:r>
      <w:r w:rsidR="00351501" w:rsidRPr="00B960AD">
        <w:t>with emphasis on locations conducive to birding.</w:t>
      </w:r>
      <w:r w:rsidR="00351501">
        <w:t xml:space="preserve"> T</w:t>
      </w:r>
      <w:r>
        <w:t xml:space="preserve">he </w:t>
      </w:r>
      <w:r w:rsidR="00351501">
        <w:t>mountain cabins are</w:t>
      </w:r>
      <w:r>
        <w:t xml:space="preserve"> surrounded by beautiful pine and pine-oak forest.</w:t>
      </w:r>
      <w:r w:rsidR="00351501">
        <w:t xml:space="preserve"> </w:t>
      </w:r>
    </w:p>
    <w:p w14:paraId="6720634C" w14:textId="1454D45E" w:rsidR="00FE61A6" w:rsidRDefault="00351501" w:rsidP="00F539D5">
      <w:pPr>
        <w:jc w:val="both"/>
      </w:pPr>
      <w:r w:rsidRPr="00B960AD">
        <w:t xml:space="preserve">Birding and nature study will be conducted </w:t>
      </w:r>
      <w:r>
        <w:t>along roadsides and good trails</w:t>
      </w:r>
      <w:r w:rsidRPr="00B960AD">
        <w:t xml:space="preserve"> into forest considered easy. Walks will be at a slow and leisurely pace that is best for locating birds and allowing nature study and photography.</w:t>
      </w:r>
      <w:r>
        <w:t xml:space="preserve"> Transportation is air-conditioned mini vans or a single passenger van.</w:t>
      </w:r>
    </w:p>
    <w:p w14:paraId="6B421826" w14:textId="20F9B8BB" w:rsidR="00F511E8" w:rsidRPr="00B960AD" w:rsidRDefault="00852F7F" w:rsidP="00F539D5">
      <w:pPr>
        <w:jc w:val="both"/>
      </w:pPr>
      <w:r w:rsidRPr="005C1116">
        <w:rPr>
          <w:b/>
          <w:sz w:val="24"/>
          <w:szCs w:val="24"/>
        </w:rPr>
        <w:t>Highlights</w:t>
      </w:r>
      <w:r w:rsidRPr="005C1116">
        <w:rPr>
          <w:sz w:val="24"/>
          <w:szCs w:val="24"/>
        </w:rPr>
        <w:t>:</w:t>
      </w:r>
      <w:r w:rsidRPr="00B960AD">
        <w:t xml:space="preserve"> </w:t>
      </w:r>
      <w:r w:rsidR="0006708E">
        <w:t>30</w:t>
      </w:r>
      <w:r w:rsidRPr="00B960AD">
        <w:t>0</w:t>
      </w:r>
      <w:r w:rsidR="002A3297">
        <w:t>+</w:t>
      </w:r>
      <w:r w:rsidRPr="00B960AD">
        <w:t xml:space="preserve"> species</w:t>
      </w:r>
      <w:r w:rsidR="00521B73" w:rsidRPr="00B960AD">
        <w:t>,</w:t>
      </w:r>
      <w:r w:rsidR="00DC4D8B">
        <w:t xml:space="preserve"> </w:t>
      </w:r>
      <w:r w:rsidR="0006708E">
        <w:t xml:space="preserve">West Mexican </w:t>
      </w:r>
      <w:proofErr w:type="spellStart"/>
      <w:r w:rsidR="0006708E">
        <w:t>Chachalaca</w:t>
      </w:r>
      <w:proofErr w:type="spellEnd"/>
      <w:r w:rsidR="0006708E">
        <w:t xml:space="preserve">, </w:t>
      </w:r>
      <w:r w:rsidR="00351501">
        <w:t>Long-tailed Wood-Partridge</w:t>
      </w:r>
      <w:r w:rsidR="008A1490">
        <w:t xml:space="preserve">, </w:t>
      </w:r>
      <w:r w:rsidR="0006708E">
        <w:t>White-faced Quail-Dove</w:t>
      </w:r>
      <w:r w:rsidR="008A1490">
        <w:t xml:space="preserve">, </w:t>
      </w:r>
      <w:r w:rsidR="0006708E">
        <w:t>Lilac-crowned Parrot,</w:t>
      </w:r>
      <w:r w:rsidR="008A1490">
        <w:t xml:space="preserve"> </w:t>
      </w:r>
      <w:r w:rsidR="0006708E">
        <w:t>Colima Pygmy-Owl</w:t>
      </w:r>
      <w:r w:rsidR="008A1490">
        <w:t xml:space="preserve">, </w:t>
      </w:r>
      <w:r w:rsidR="000D3E42">
        <w:t xml:space="preserve">Bumblebee, </w:t>
      </w:r>
      <w:r w:rsidR="0006708E">
        <w:t>Emerald-chinned, Garnet-throated</w:t>
      </w:r>
      <w:r w:rsidR="000D3E42">
        <w:t xml:space="preserve"> and </w:t>
      </w:r>
      <w:r w:rsidR="0006708E">
        <w:t>Blue-capped</w:t>
      </w:r>
      <w:r w:rsidR="000D3E42">
        <w:t xml:space="preserve"> Hummingbird, </w:t>
      </w:r>
      <w:r w:rsidR="0006708E">
        <w:t xml:space="preserve">Sparkling-tailed </w:t>
      </w:r>
      <w:proofErr w:type="spellStart"/>
      <w:r w:rsidR="0006708E">
        <w:t>Woodstar</w:t>
      </w:r>
      <w:proofErr w:type="spellEnd"/>
      <w:r w:rsidR="000D3E42">
        <w:t xml:space="preserve">, </w:t>
      </w:r>
      <w:r w:rsidR="0006708E">
        <w:t>Russet</w:t>
      </w:r>
      <w:r w:rsidR="000D3E42">
        <w:t xml:space="preserve">-crowned </w:t>
      </w:r>
      <w:proofErr w:type="spellStart"/>
      <w:r w:rsidR="000D3E42">
        <w:t>Motmot</w:t>
      </w:r>
      <w:proofErr w:type="spellEnd"/>
      <w:r w:rsidR="000D3E42">
        <w:t xml:space="preserve">, Mountain Trogon, </w:t>
      </w:r>
      <w:r w:rsidR="0006708E">
        <w:t>Gray-breasted and Gray-crowned Woodpecker, Flammulat</w:t>
      </w:r>
      <w:r w:rsidR="000D3E42">
        <w:t xml:space="preserve">ed Flycatcher, Blue Mockingbird, </w:t>
      </w:r>
      <w:r w:rsidR="008D4BF6">
        <w:t xml:space="preserve">Dwarf and </w:t>
      </w:r>
      <w:r w:rsidR="008D4BF6">
        <w:lastRenderedPageBreak/>
        <w:t xml:space="preserve">White-throated Jay, </w:t>
      </w:r>
      <w:proofErr w:type="spellStart"/>
      <w:r w:rsidR="008D4BF6">
        <w:t>Boucard’s</w:t>
      </w:r>
      <w:proofErr w:type="spellEnd"/>
      <w:r w:rsidR="008D4BF6">
        <w:t xml:space="preserve"> and Grey-barred</w:t>
      </w:r>
      <w:r w:rsidR="000D3E42">
        <w:t xml:space="preserve"> Wren, Gray Silky-Flycatcher, Russet Nightingale Thrush, </w:t>
      </w:r>
      <w:r w:rsidR="0006708E">
        <w:t xml:space="preserve">Slate-colored Solitaire, Russet Nightingale-Thrush, </w:t>
      </w:r>
      <w:proofErr w:type="spellStart"/>
      <w:r w:rsidR="0006708E">
        <w:t>Ocellated</w:t>
      </w:r>
      <w:proofErr w:type="spellEnd"/>
      <w:r w:rsidR="0006708E">
        <w:t xml:space="preserve"> Thrasher, </w:t>
      </w:r>
      <w:r w:rsidR="0069689A">
        <w:t xml:space="preserve">Dwarf and Slaty Vireo, </w:t>
      </w:r>
      <w:r w:rsidR="008D4BF6">
        <w:t>Chestnut-sided Shrike-Vireo</w:t>
      </w:r>
      <w:r w:rsidR="00FD4305">
        <w:t xml:space="preserve">, </w:t>
      </w:r>
      <w:r w:rsidR="0069689A">
        <w:t>Crescent-chested and Red Warbler</w:t>
      </w:r>
      <w:r w:rsidR="002B07EA">
        <w:t xml:space="preserve">, </w:t>
      </w:r>
      <w:r w:rsidR="0069689A">
        <w:t xml:space="preserve">Red-breasted Chat, Yellow-winged and Red-headed Tanager, Blue-crowned </w:t>
      </w:r>
      <w:proofErr w:type="spellStart"/>
      <w:r w:rsidR="0069689A">
        <w:t>Chlorophonia</w:t>
      </w:r>
      <w:proofErr w:type="spellEnd"/>
      <w:r w:rsidR="002B07EA">
        <w:t xml:space="preserve">, </w:t>
      </w:r>
      <w:r w:rsidR="000D3E42">
        <w:t xml:space="preserve">White-naped Brush-Finch, </w:t>
      </w:r>
      <w:r w:rsidR="008D4BF6">
        <w:t>Bridled Sparrow</w:t>
      </w:r>
      <w:r w:rsidR="000D3E42">
        <w:t xml:space="preserve">, </w:t>
      </w:r>
      <w:r w:rsidR="0069689A">
        <w:t>Collared Towhee</w:t>
      </w:r>
      <w:r w:rsidR="00351501">
        <w:t>, Orange-breasted Bunting.</w:t>
      </w:r>
    </w:p>
    <w:p w14:paraId="1F00C195" w14:textId="77777777" w:rsidR="00F511E8" w:rsidRPr="00B960AD" w:rsidRDefault="00F511E8" w:rsidP="005901BB">
      <w:pPr>
        <w:jc w:val="center"/>
        <w:rPr>
          <w:b/>
          <w:sz w:val="24"/>
          <w:szCs w:val="24"/>
        </w:rPr>
      </w:pPr>
      <w:r w:rsidRPr="00B960AD">
        <w:rPr>
          <w:b/>
          <w:sz w:val="24"/>
          <w:szCs w:val="24"/>
        </w:rPr>
        <w:t>Itinerary</w:t>
      </w:r>
    </w:p>
    <w:p w14:paraId="0DAE2494" w14:textId="0D41E98F" w:rsidR="000F0D89" w:rsidRPr="00B960AD" w:rsidRDefault="00E134D2" w:rsidP="00F539D5">
      <w:pPr>
        <w:jc w:val="both"/>
      </w:pPr>
      <w:r>
        <w:rPr>
          <w:b/>
        </w:rPr>
        <w:t xml:space="preserve">Day 1 </w:t>
      </w:r>
      <w:r w:rsidR="00760511">
        <w:rPr>
          <w:b/>
        </w:rPr>
        <w:t>S</w:t>
      </w:r>
      <w:r w:rsidR="00003879">
        <w:rPr>
          <w:b/>
        </w:rPr>
        <w:t>un</w:t>
      </w:r>
      <w:r w:rsidR="00760511">
        <w:rPr>
          <w:b/>
        </w:rPr>
        <w:t xml:space="preserve">day </w:t>
      </w:r>
      <w:r w:rsidR="00003879">
        <w:rPr>
          <w:b/>
        </w:rPr>
        <w:t>Oct 25</w:t>
      </w:r>
      <w:r w:rsidR="00133C8C" w:rsidRPr="00B960AD">
        <w:rPr>
          <w:b/>
        </w:rPr>
        <w:t xml:space="preserve">: </w:t>
      </w:r>
      <w:r w:rsidR="00133C8C" w:rsidRPr="00B960AD">
        <w:t xml:space="preserve">Arrival in </w:t>
      </w:r>
      <w:r w:rsidR="00003879">
        <w:t>Oaxaca</w:t>
      </w:r>
      <w:r w:rsidR="003B1092">
        <w:t xml:space="preserve">. Shuttle service to accommodation our accommodation at </w:t>
      </w:r>
      <w:proofErr w:type="spellStart"/>
      <w:r w:rsidR="003B1092">
        <w:t>LaCupula</w:t>
      </w:r>
      <w:proofErr w:type="spellEnd"/>
      <w:r w:rsidR="003B1092">
        <w:t xml:space="preserve"> B&amp;B in </w:t>
      </w:r>
      <w:proofErr w:type="spellStart"/>
      <w:r w:rsidR="003B1092">
        <w:t>Teotitlan</w:t>
      </w:r>
      <w:proofErr w:type="spellEnd"/>
      <w:r w:rsidR="00DC4D8B">
        <w:t xml:space="preserve"> </w:t>
      </w:r>
      <w:r w:rsidR="003B1092">
        <w:t>on the outskirts of Oaxaca. We will have d</w:t>
      </w:r>
      <w:r w:rsidR="00133C8C" w:rsidRPr="00B960AD">
        <w:t>inner together</w:t>
      </w:r>
      <w:r w:rsidR="003B1092">
        <w:t xml:space="preserve"> with introductions and briefing</w:t>
      </w:r>
      <w:r w:rsidR="00DC4D8B">
        <w:t>.</w:t>
      </w:r>
      <w:r w:rsidR="00133C8C" w:rsidRPr="00B960AD">
        <w:t xml:space="preserve"> </w:t>
      </w:r>
    </w:p>
    <w:p w14:paraId="6AC64B65" w14:textId="175D1F3B" w:rsidR="00B6618E" w:rsidRDefault="00E134D2" w:rsidP="00F539D5">
      <w:pPr>
        <w:jc w:val="both"/>
      </w:pPr>
      <w:r>
        <w:rPr>
          <w:b/>
        </w:rPr>
        <w:t xml:space="preserve">Day 2 </w:t>
      </w:r>
      <w:r w:rsidR="00003879">
        <w:rPr>
          <w:b/>
        </w:rPr>
        <w:t>Mon</w:t>
      </w:r>
      <w:r w:rsidR="00760511">
        <w:rPr>
          <w:b/>
        </w:rPr>
        <w:t xml:space="preserve">day </w:t>
      </w:r>
      <w:r w:rsidR="00003879">
        <w:rPr>
          <w:b/>
        </w:rPr>
        <w:t>Oct 26</w:t>
      </w:r>
      <w:r w:rsidR="00F511E8" w:rsidRPr="00AF3618">
        <w:t xml:space="preserve">: </w:t>
      </w:r>
      <w:r w:rsidR="00AF3618">
        <w:t xml:space="preserve">Following breakfast we visit </w:t>
      </w:r>
      <w:r w:rsidR="00DD5CFF">
        <w:t>one of Mexico’s National Monuments</w:t>
      </w:r>
      <w:r w:rsidR="003B1092">
        <w:t>,</w:t>
      </w:r>
      <w:r w:rsidR="00DD5CFF">
        <w:t xml:space="preserve"> the </w:t>
      </w:r>
      <w:r w:rsidR="00AF3618">
        <w:t xml:space="preserve">archaeological </w:t>
      </w:r>
      <w:r w:rsidR="00B44120">
        <w:t xml:space="preserve">site </w:t>
      </w:r>
      <w:r w:rsidR="00DD5CFF">
        <w:t>of</w:t>
      </w:r>
      <w:r w:rsidR="00AF3618">
        <w:t xml:space="preserve"> </w:t>
      </w:r>
      <w:proofErr w:type="spellStart"/>
      <w:r w:rsidR="00AF3618">
        <w:t>Yagul</w:t>
      </w:r>
      <w:proofErr w:type="spellEnd"/>
      <w:r w:rsidR="00AF3618">
        <w:t xml:space="preserve"> </w:t>
      </w:r>
      <w:r w:rsidR="00B44120">
        <w:t xml:space="preserve">associated with the pre-Columbian ruins of </w:t>
      </w:r>
      <w:proofErr w:type="spellStart"/>
      <w:r w:rsidR="00B44120">
        <w:t>Zapotec</w:t>
      </w:r>
      <w:proofErr w:type="spellEnd"/>
      <w:r w:rsidR="00B44120">
        <w:t xml:space="preserve"> civilization and </w:t>
      </w:r>
      <w:r w:rsidR="00DD5CFF">
        <w:t xml:space="preserve">set in a spectacular elevated setting. </w:t>
      </w:r>
      <w:r w:rsidR="00AF3618">
        <w:t xml:space="preserve"> Prior to entering the ruins </w:t>
      </w:r>
      <w:r w:rsidR="00B44120">
        <w:t xml:space="preserve">(9 </w:t>
      </w:r>
      <w:proofErr w:type="gramStart"/>
      <w:r w:rsidR="00B44120">
        <w:t>AM</w:t>
      </w:r>
      <w:proofErr w:type="gramEnd"/>
      <w:r w:rsidR="00B44120">
        <w:t xml:space="preserve"> opening) </w:t>
      </w:r>
      <w:r w:rsidR="00AF3618">
        <w:t>we will walk the entrance road birding the desert scrub with big cacti</w:t>
      </w:r>
      <w:r w:rsidR="009C4C27">
        <w:t>. This is an excellent site</w:t>
      </w:r>
      <w:r w:rsidR="00AF3618">
        <w:t xml:space="preserve"> for </w:t>
      </w:r>
      <w:r w:rsidR="00B44120">
        <w:t xml:space="preserve">the endemics </w:t>
      </w:r>
      <w:r w:rsidR="00AF3618">
        <w:t xml:space="preserve">Beautiful Hummingbird, Grey-breasted Woodpecker, </w:t>
      </w:r>
      <w:proofErr w:type="spellStart"/>
      <w:r w:rsidR="00AF3618">
        <w:t>Boucard’s</w:t>
      </w:r>
      <w:proofErr w:type="spellEnd"/>
      <w:r w:rsidR="00AF3618">
        <w:t xml:space="preserve"> Wren and Bridled Sparrow. </w:t>
      </w:r>
    </w:p>
    <w:p w14:paraId="6FB39278" w14:textId="6A62643F" w:rsidR="00B6618E" w:rsidRDefault="00DD5CFF" w:rsidP="00F539D5">
      <w:pPr>
        <w:jc w:val="both"/>
      </w:pPr>
      <w:r>
        <w:t>A</w:t>
      </w:r>
      <w:r w:rsidR="00AF3618">
        <w:t xml:space="preserve">fter lunch we will visit the </w:t>
      </w:r>
      <w:r>
        <w:t xml:space="preserve">famous </w:t>
      </w:r>
      <w:proofErr w:type="spellStart"/>
      <w:r>
        <w:t>Teotitlan</w:t>
      </w:r>
      <w:proofErr w:type="spellEnd"/>
      <w:r>
        <w:t xml:space="preserve"> </w:t>
      </w:r>
      <w:r w:rsidR="00AF3618">
        <w:t xml:space="preserve">weaving market, followed by a pre-dinner walk through temperate </w:t>
      </w:r>
      <w:r w:rsidR="009C4C27">
        <w:t xml:space="preserve">oak </w:t>
      </w:r>
      <w:r w:rsidR="00AF3618">
        <w:t xml:space="preserve">scrub </w:t>
      </w:r>
      <w:r>
        <w:t xml:space="preserve">only </w:t>
      </w:r>
      <w:r w:rsidR="00AF3618">
        <w:t>minutes from our accommodation</w:t>
      </w:r>
      <w:r>
        <w:t>.</w:t>
      </w:r>
      <w:r w:rsidR="009C4C27">
        <w:t xml:space="preserve"> </w:t>
      </w:r>
      <w:r>
        <w:t>This habitat is home to</w:t>
      </w:r>
      <w:r w:rsidR="009C4C27">
        <w:t xml:space="preserve"> several excellent endemics</w:t>
      </w:r>
      <w:r w:rsidR="00AF3618">
        <w:t xml:space="preserve">. Overnight </w:t>
      </w:r>
      <w:proofErr w:type="spellStart"/>
      <w:r w:rsidR="00AF3618">
        <w:t>LaCupula</w:t>
      </w:r>
      <w:proofErr w:type="spellEnd"/>
      <w:r w:rsidR="00AF3618">
        <w:t xml:space="preserve"> B&amp;B </w:t>
      </w:r>
      <w:proofErr w:type="spellStart"/>
      <w:r w:rsidR="00AF3618">
        <w:t>Teotitlan</w:t>
      </w:r>
      <w:proofErr w:type="spellEnd"/>
    </w:p>
    <w:p w14:paraId="0018AC15" w14:textId="0E35409F" w:rsidR="00003879" w:rsidRDefault="00E134D2" w:rsidP="00F539D5">
      <w:pPr>
        <w:jc w:val="both"/>
      </w:pPr>
      <w:r>
        <w:rPr>
          <w:b/>
        </w:rPr>
        <w:t xml:space="preserve">Day 3 </w:t>
      </w:r>
      <w:r w:rsidR="00003879">
        <w:rPr>
          <w:b/>
        </w:rPr>
        <w:t>Tues</w:t>
      </w:r>
      <w:r w:rsidR="00760511">
        <w:rPr>
          <w:b/>
        </w:rPr>
        <w:t xml:space="preserve">day </w:t>
      </w:r>
      <w:r w:rsidR="00003879">
        <w:rPr>
          <w:b/>
        </w:rPr>
        <w:t>Oct 27</w:t>
      </w:r>
      <w:r w:rsidR="00F511E8" w:rsidRPr="00B960AD">
        <w:rPr>
          <w:b/>
        </w:rPr>
        <w:t xml:space="preserve">: </w:t>
      </w:r>
      <w:r w:rsidR="00AF3618">
        <w:t xml:space="preserve">An early morning walk in arid temperate scrub a short distance from our Bed &amp; Breakfast in </w:t>
      </w:r>
      <w:proofErr w:type="spellStart"/>
      <w:r w:rsidR="00AF3618">
        <w:t>Teotitlan</w:t>
      </w:r>
      <w:proofErr w:type="spellEnd"/>
      <w:r w:rsidR="00AF3618">
        <w:t xml:space="preserve"> </w:t>
      </w:r>
      <w:proofErr w:type="gramStart"/>
      <w:r w:rsidR="00AF3618">
        <w:t>del</w:t>
      </w:r>
      <w:proofErr w:type="gramEnd"/>
      <w:r w:rsidR="00AF3618">
        <w:t xml:space="preserve"> Valle </w:t>
      </w:r>
      <w:r w:rsidR="009C4C27">
        <w:t>sh</w:t>
      </w:r>
      <w:r w:rsidR="00AF3618">
        <w:t xml:space="preserve">ould </w:t>
      </w:r>
      <w:r w:rsidR="00AB0AB6">
        <w:t>could</w:t>
      </w:r>
      <w:r w:rsidR="00AF3618">
        <w:t xml:space="preserve"> </w:t>
      </w:r>
      <w:r w:rsidR="00AB0AB6">
        <w:t xml:space="preserve">give </w:t>
      </w:r>
      <w:r w:rsidR="00AF3618">
        <w:t xml:space="preserve">us </w:t>
      </w:r>
      <w:r w:rsidR="00F272A5">
        <w:t>star</w:t>
      </w:r>
      <w:r w:rsidR="009C4C27">
        <w:t xml:space="preserve"> </w:t>
      </w:r>
      <w:r w:rsidR="00AF3618">
        <w:t xml:space="preserve">endemics like </w:t>
      </w:r>
      <w:proofErr w:type="spellStart"/>
      <w:r w:rsidR="00AF3618">
        <w:t>Ocellated</w:t>
      </w:r>
      <w:proofErr w:type="spellEnd"/>
      <w:r w:rsidR="00AF3618">
        <w:t xml:space="preserve"> Thrasher, Dwarf Vireo, Oaxaca and Bridled Sparrow. </w:t>
      </w:r>
      <w:r w:rsidR="009C4C27">
        <w:t>Following breakfast</w:t>
      </w:r>
      <w:r w:rsidR="00027F48">
        <w:t xml:space="preserve"> </w:t>
      </w:r>
      <w:r w:rsidR="009C4C27">
        <w:t>we</w:t>
      </w:r>
      <w:r w:rsidR="00027F48">
        <w:t xml:space="preserve"> drive up into the Sierra </w:t>
      </w:r>
      <w:r w:rsidR="009C4C27">
        <w:t xml:space="preserve">Madre </w:t>
      </w:r>
      <w:r w:rsidR="00072F29">
        <w:t>Oriental</w:t>
      </w:r>
      <w:r w:rsidR="009C4C27">
        <w:t xml:space="preserve"> birding </w:t>
      </w:r>
      <w:proofErr w:type="spellStart"/>
      <w:r w:rsidR="009C4C27">
        <w:t>en</w:t>
      </w:r>
      <w:proofErr w:type="spellEnd"/>
      <w:r w:rsidR="009C4C27">
        <w:t xml:space="preserve"> route </w:t>
      </w:r>
      <w:r w:rsidR="00AF3618">
        <w:t>to our mountain cabins</w:t>
      </w:r>
      <w:r w:rsidR="00027F48">
        <w:t xml:space="preserve">. </w:t>
      </w:r>
    </w:p>
    <w:p w14:paraId="6E334445" w14:textId="4770345B" w:rsidR="00B16AA1" w:rsidRDefault="0051318D" w:rsidP="00F539D5">
      <w:pPr>
        <w:jc w:val="both"/>
      </w:pPr>
      <w:r>
        <w:t xml:space="preserve">The pine forests surrounding our </w:t>
      </w:r>
      <w:r w:rsidR="003600DA">
        <w:t xml:space="preserve">self-catering </w:t>
      </w:r>
      <w:r>
        <w:t xml:space="preserve">accommodation will be our first taste of montane birding. </w:t>
      </w:r>
      <w:r w:rsidR="003600DA">
        <w:t>M</w:t>
      </w:r>
      <w:r>
        <w:t xml:space="preserve">any of the birds will be familiar to North Americans </w:t>
      </w:r>
      <w:r w:rsidR="003600DA">
        <w:t>however</w:t>
      </w:r>
      <w:r>
        <w:t xml:space="preserve"> are augmented by species </w:t>
      </w:r>
      <w:r w:rsidR="00027F48">
        <w:t>typical of southern pine and</w:t>
      </w:r>
      <w:r w:rsidR="008F2C00">
        <w:t xml:space="preserve"> pine-oak forest</w:t>
      </w:r>
      <w:r w:rsidR="00072F29">
        <w:t>s</w:t>
      </w:r>
      <w:r w:rsidR="008F2C00">
        <w:t xml:space="preserve">: Mexican Violetear, Blue-throated Mountain-Gem, Mountain Trogon, White-striped </w:t>
      </w:r>
      <w:proofErr w:type="spellStart"/>
      <w:r w:rsidR="008F2C00">
        <w:t>Woodcreeper</w:t>
      </w:r>
      <w:proofErr w:type="spellEnd"/>
      <w:r w:rsidR="008F2C00">
        <w:t xml:space="preserve">, Tufted and Pine Flycatcher, Greater Pewee, Chestnut-sided Shrike-Vireo, Mexican Chickadee, Gray-barred Wren, Brown-backed Solitaire, Gray Silky Flycatcher, Olive and Red Warbler. </w:t>
      </w:r>
      <w:proofErr w:type="gramStart"/>
      <w:r w:rsidR="00027F48" w:rsidRPr="005D6B78">
        <w:t xml:space="preserve">Overnight </w:t>
      </w:r>
      <w:r w:rsidR="00027F48">
        <w:t xml:space="preserve">Centro </w:t>
      </w:r>
      <w:proofErr w:type="spellStart"/>
      <w:r w:rsidR="00027F48">
        <w:t>Ecoturistico</w:t>
      </w:r>
      <w:proofErr w:type="spellEnd"/>
      <w:r w:rsidR="00027F48">
        <w:t xml:space="preserve"> Cabanas </w:t>
      </w:r>
      <w:proofErr w:type="spellStart"/>
      <w:r w:rsidR="00027F48">
        <w:t>Neveria</w:t>
      </w:r>
      <w:proofErr w:type="spellEnd"/>
      <w:r w:rsidR="00027F48">
        <w:t xml:space="preserve">, </w:t>
      </w:r>
      <w:r w:rsidR="00027F48" w:rsidRPr="005D6B78">
        <w:t xml:space="preserve">Cruz de </w:t>
      </w:r>
      <w:proofErr w:type="spellStart"/>
      <w:r w:rsidR="00027F48" w:rsidRPr="005D6B78">
        <w:t>Madrono</w:t>
      </w:r>
      <w:proofErr w:type="spellEnd"/>
      <w:r w:rsidR="00266788">
        <w:t>.</w:t>
      </w:r>
      <w:proofErr w:type="gramEnd"/>
      <w:r w:rsidR="00027F48">
        <w:t xml:space="preserve"> </w:t>
      </w:r>
    </w:p>
    <w:p w14:paraId="789EAFF6" w14:textId="41F87BCB" w:rsidR="00CD7FE2" w:rsidRDefault="00E134D2" w:rsidP="00F539D5">
      <w:pPr>
        <w:jc w:val="both"/>
      </w:pPr>
      <w:r>
        <w:rPr>
          <w:b/>
        </w:rPr>
        <w:t xml:space="preserve">Day 4 </w:t>
      </w:r>
      <w:r w:rsidR="005D6B78">
        <w:rPr>
          <w:b/>
        </w:rPr>
        <w:t>Wednes</w:t>
      </w:r>
      <w:r w:rsidR="00760511">
        <w:rPr>
          <w:b/>
        </w:rPr>
        <w:t xml:space="preserve">day </w:t>
      </w:r>
      <w:r w:rsidR="005D6B78">
        <w:rPr>
          <w:b/>
        </w:rPr>
        <w:t>Oct 28</w:t>
      </w:r>
      <w:r w:rsidR="00C6420A" w:rsidRPr="00B960AD">
        <w:rPr>
          <w:b/>
        </w:rPr>
        <w:t>:</w:t>
      </w:r>
      <w:r w:rsidR="00C137D3" w:rsidRPr="00B960AD">
        <w:rPr>
          <w:b/>
        </w:rPr>
        <w:t xml:space="preserve"> </w:t>
      </w:r>
      <w:r w:rsidR="005A136F">
        <w:t>All</w:t>
      </w:r>
      <w:r w:rsidR="00027F48">
        <w:t xml:space="preserve"> morning will be spent </w:t>
      </w:r>
      <w:proofErr w:type="gramStart"/>
      <w:r w:rsidR="00C765F3">
        <w:t>birding</w:t>
      </w:r>
      <w:proofErr w:type="gramEnd"/>
      <w:r w:rsidR="00C765F3">
        <w:t xml:space="preserve"> </w:t>
      </w:r>
      <w:r w:rsidR="00597AD8">
        <w:t xml:space="preserve">the montane pine forest </w:t>
      </w:r>
      <w:r w:rsidR="00072F29">
        <w:t>for specialties</w:t>
      </w:r>
      <w:r w:rsidR="00597AD8">
        <w:t xml:space="preserve"> of</w:t>
      </w:r>
      <w:r w:rsidR="00027F48">
        <w:t xml:space="preserve"> </w:t>
      </w:r>
      <w:r w:rsidR="00597AD8">
        <w:t xml:space="preserve">the Sierra </w:t>
      </w:r>
      <w:r w:rsidR="00C765F3">
        <w:t>Madre Oriental</w:t>
      </w:r>
      <w:r w:rsidR="00597AD8">
        <w:t xml:space="preserve"> </w:t>
      </w:r>
      <w:r w:rsidR="00027F48">
        <w:t xml:space="preserve">on the numerous recreational trails in the area. </w:t>
      </w:r>
      <w:r w:rsidR="005A136F">
        <w:t>Following lunch we</w:t>
      </w:r>
      <w:r w:rsidR="00027F48">
        <w:t xml:space="preserve"> </w:t>
      </w:r>
      <w:r w:rsidR="00F95446">
        <w:t>head for</w:t>
      </w:r>
      <w:r w:rsidR="00027F48">
        <w:t xml:space="preserve"> </w:t>
      </w:r>
      <w:r w:rsidR="005A136F">
        <w:t>our accommodation located off route 175 outside Oaxaca City</w:t>
      </w:r>
      <w:r w:rsidR="00027F48">
        <w:t xml:space="preserve">, stopping for lunch and groceries </w:t>
      </w:r>
      <w:r w:rsidR="005A136F">
        <w:t>for our guesthouse</w:t>
      </w:r>
      <w:r w:rsidR="00597AD8">
        <w:t xml:space="preserve"> stay</w:t>
      </w:r>
      <w:r w:rsidR="005A136F">
        <w:t xml:space="preserve">. If time allows we will visit some birding areas </w:t>
      </w:r>
      <w:r w:rsidR="00864E91">
        <w:t>nearby for any scrub species missed.</w:t>
      </w:r>
      <w:r w:rsidR="00027F48">
        <w:t xml:space="preserve"> </w:t>
      </w:r>
      <w:proofErr w:type="gramStart"/>
      <w:r w:rsidR="00027F48">
        <w:t xml:space="preserve">Overnight </w:t>
      </w:r>
      <w:r w:rsidR="00864E91">
        <w:t>Casa Al Pie de la Sierra</w:t>
      </w:r>
      <w:r w:rsidR="001B769C">
        <w:t>, Oaxaca City</w:t>
      </w:r>
      <w:r w:rsidR="00027F48">
        <w:t>.</w:t>
      </w:r>
      <w:proofErr w:type="gramEnd"/>
      <w:r w:rsidR="00027F48">
        <w:t xml:space="preserve"> </w:t>
      </w:r>
    </w:p>
    <w:p w14:paraId="3B2F86FE" w14:textId="5A3D2A45" w:rsidR="00F511E8" w:rsidRPr="00B960AD" w:rsidRDefault="00E134D2" w:rsidP="00F539D5">
      <w:pPr>
        <w:jc w:val="both"/>
      </w:pPr>
      <w:r>
        <w:rPr>
          <w:b/>
        </w:rPr>
        <w:t xml:space="preserve">Day 5 </w:t>
      </w:r>
      <w:r w:rsidR="00583225">
        <w:rPr>
          <w:b/>
        </w:rPr>
        <w:t>Thurs</w:t>
      </w:r>
      <w:r w:rsidR="007C3925">
        <w:rPr>
          <w:b/>
        </w:rPr>
        <w:t xml:space="preserve">day </w:t>
      </w:r>
      <w:r w:rsidR="00583225">
        <w:rPr>
          <w:b/>
        </w:rPr>
        <w:t>Oct 29</w:t>
      </w:r>
      <w:r w:rsidR="00C137D3" w:rsidRPr="003C0296">
        <w:rPr>
          <w:b/>
        </w:rPr>
        <w:t>:</w:t>
      </w:r>
      <w:r w:rsidR="00C137D3" w:rsidRPr="003C0296">
        <w:t xml:space="preserve"> </w:t>
      </w:r>
      <w:r w:rsidR="00864E91">
        <w:t xml:space="preserve">An early start will allow us time to look for the specialties of La </w:t>
      </w:r>
      <w:proofErr w:type="spellStart"/>
      <w:r w:rsidR="00864E91">
        <w:t>Cumbre</w:t>
      </w:r>
      <w:proofErr w:type="spellEnd"/>
      <w:r w:rsidR="00864E91">
        <w:t xml:space="preserve">: Long-tailed Wood-Partridge, and </w:t>
      </w:r>
      <w:r w:rsidR="00AB0AB6">
        <w:t xml:space="preserve">both </w:t>
      </w:r>
      <w:r w:rsidR="00864E91">
        <w:t xml:space="preserve">Dwarf Jay and Grey-barred Wren accompanying the flocks of </w:t>
      </w:r>
      <w:proofErr w:type="gramStart"/>
      <w:r w:rsidR="00864E91">
        <w:t>Steller’s Jay</w:t>
      </w:r>
      <w:proofErr w:type="gramEnd"/>
      <w:r w:rsidR="00864E91">
        <w:t xml:space="preserve">. Other species to look for include </w:t>
      </w:r>
      <w:r w:rsidR="003C0296">
        <w:t>Mountain T</w:t>
      </w:r>
      <w:r w:rsidR="003C0296" w:rsidRPr="003C0296">
        <w:t>rogon,</w:t>
      </w:r>
      <w:r w:rsidR="003C0296">
        <w:rPr>
          <w:b/>
        </w:rPr>
        <w:t xml:space="preserve"> </w:t>
      </w:r>
      <w:r w:rsidR="003C0296" w:rsidRPr="003C0296">
        <w:t xml:space="preserve">Strong-billed and Spot-crowned </w:t>
      </w:r>
      <w:proofErr w:type="spellStart"/>
      <w:r w:rsidR="003C0296">
        <w:t>Woodcreeper</w:t>
      </w:r>
      <w:proofErr w:type="spellEnd"/>
      <w:r w:rsidR="003C0296">
        <w:t xml:space="preserve">, Mexican Chickadee, Black Thrush, </w:t>
      </w:r>
      <w:r w:rsidR="00944C1B">
        <w:t>Scott’s Ori</w:t>
      </w:r>
      <w:r w:rsidR="00864E91">
        <w:t>ole, Hermit Warbler, Red-faced W</w:t>
      </w:r>
      <w:r w:rsidR="00944C1B">
        <w:t>arbler</w:t>
      </w:r>
      <w:r w:rsidR="00864E91">
        <w:t xml:space="preserve"> and if lucky Aztec </w:t>
      </w:r>
      <w:r w:rsidR="00864E91">
        <w:lastRenderedPageBreak/>
        <w:t>Thrush</w:t>
      </w:r>
      <w:r w:rsidR="00944C1B">
        <w:t xml:space="preserve">. </w:t>
      </w:r>
      <w:r w:rsidR="00864E91">
        <w:t>Lunch will be near</w:t>
      </w:r>
      <w:r w:rsidR="00027F48">
        <w:t xml:space="preserve"> La </w:t>
      </w:r>
      <w:proofErr w:type="spellStart"/>
      <w:r w:rsidR="00027F48">
        <w:t>Cumbre</w:t>
      </w:r>
      <w:proofErr w:type="spellEnd"/>
      <w:r w:rsidR="00027F48">
        <w:t xml:space="preserve"> </w:t>
      </w:r>
      <w:r w:rsidR="00864E91">
        <w:t>at a restaurant boasting</w:t>
      </w:r>
      <w:r w:rsidR="00027F48">
        <w:t xml:space="preserve"> hummingbird feeders.</w:t>
      </w:r>
      <w:r w:rsidR="00FA069A">
        <w:t xml:space="preserve"> </w:t>
      </w:r>
      <w:proofErr w:type="gramStart"/>
      <w:r w:rsidR="001B769C">
        <w:t xml:space="preserve">Overnight </w:t>
      </w:r>
      <w:r w:rsidR="00565E5A">
        <w:t xml:space="preserve">La </w:t>
      </w:r>
      <w:proofErr w:type="spellStart"/>
      <w:r w:rsidR="00565E5A">
        <w:t>Cumbre</w:t>
      </w:r>
      <w:proofErr w:type="spellEnd"/>
      <w:r w:rsidR="00565E5A">
        <w:t xml:space="preserve"> or </w:t>
      </w:r>
      <w:r w:rsidR="001B769C">
        <w:t>Casa Al Pie de la Sierra, Oaxaca City.</w:t>
      </w:r>
      <w:proofErr w:type="gramEnd"/>
    </w:p>
    <w:p w14:paraId="190CCD08" w14:textId="1A2D14FD" w:rsidR="00030D0B" w:rsidRDefault="00E134D2" w:rsidP="00F539D5">
      <w:pPr>
        <w:jc w:val="both"/>
      </w:pPr>
      <w:r>
        <w:rPr>
          <w:b/>
        </w:rPr>
        <w:t xml:space="preserve">Day 6 </w:t>
      </w:r>
      <w:r w:rsidR="00583225">
        <w:rPr>
          <w:b/>
        </w:rPr>
        <w:t>Fri</w:t>
      </w:r>
      <w:r w:rsidR="00670071">
        <w:rPr>
          <w:b/>
        </w:rPr>
        <w:t xml:space="preserve">day Oct </w:t>
      </w:r>
      <w:r w:rsidR="00583225">
        <w:rPr>
          <w:b/>
        </w:rPr>
        <w:t>30</w:t>
      </w:r>
      <w:r w:rsidR="00F511E8" w:rsidRPr="00B960AD">
        <w:rPr>
          <w:b/>
        </w:rPr>
        <w:t xml:space="preserve">: </w:t>
      </w:r>
      <w:r w:rsidR="00A2534B">
        <w:t xml:space="preserve">Today we </w:t>
      </w:r>
      <w:r w:rsidR="00AB0AB6">
        <w:t xml:space="preserve">take the long </w:t>
      </w:r>
      <w:r w:rsidR="00A2534B">
        <w:t xml:space="preserve">drive </w:t>
      </w:r>
      <w:r w:rsidR="00AB0AB6">
        <w:t xml:space="preserve">(5.5 </w:t>
      </w:r>
      <w:proofErr w:type="spellStart"/>
      <w:r w:rsidR="00AB0AB6">
        <w:t>hrs</w:t>
      </w:r>
      <w:proofErr w:type="spellEnd"/>
      <w:r w:rsidR="00AB0AB6">
        <w:t xml:space="preserve">) </w:t>
      </w:r>
      <w:r w:rsidR="00A2534B">
        <w:t xml:space="preserve">to the Atlantic lowlands town of </w:t>
      </w:r>
      <w:proofErr w:type="spellStart"/>
      <w:r w:rsidR="00A2534B">
        <w:t>Tuxtepec</w:t>
      </w:r>
      <w:proofErr w:type="spellEnd"/>
      <w:r w:rsidR="00A2534B">
        <w:t xml:space="preserve"> stopping </w:t>
      </w:r>
      <w:proofErr w:type="spellStart"/>
      <w:r w:rsidR="00A2534B">
        <w:t>en</w:t>
      </w:r>
      <w:proofErr w:type="spellEnd"/>
      <w:r w:rsidR="00A2534B">
        <w:t xml:space="preserve"> route</w:t>
      </w:r>
      <w:r w:rsidR="00685F97">
        <w:t xml:space="preserve"> (if time and weather allows)</w:t>
      </w:r>
      <w:r w:rsidR="00A2534B">
        <w:t xml:space="preserve"> to bird roadside cloud </w:t>
      </w:r>
      <w:r w:rsidR="00565E5A">
        <w:t>and rich pre-montane forest between kilometer posts 95 and 40</w:t>
      </w:r>
      <w:r w:rsidR="004D6ED7">
        <w:t xml:space="preserve"> a</w:t>
      </w:r>
      <w:r w:rsidR="00035E85">
        <w:t>bove the town of Valle Nacional</w:t>
      </w:r>
      <w:r w:rsidR="00AB0AB6">
        <w:t>. Some of the</w:t>
      </w:r>
      <w:r w:rsidR="00035E85">
        <w:t xml:space="preserve"> </w:t>
      </w:r>
      <w:r w:rsidR="00AB0AB6">
        <w:t>good birds here</w:t>
      </w:r>
      <w:r w:rsidR="00565E5A">
        <w:t xml:space="preserve"> </w:t>
      </w:r>
      <w:r w:rsidR="00AB0AB6">
        <w:t>include</w:t>
      </w:r>
      <w:r w:rsidR="00A2534B">
        <w:t xml:space="preserve"> Garnet-throated and Bumblebee Hummingbird</w:t>
      </w:r>
      <w:r w:rsidR="00AB0AB6" w:rsidRPr="00AB0AB6">
        <w:t xml:space="preserve"> </w:t>
      </w:r>
      <w:r w:rsidR="00AB0AB6">
        <w:t xml:space="preserve">and Cinnamon-bellied </w:t>
      </w:r>
      <w:proofErr w:type="spellStart"/>
      <w:r w:rsidR="00AB0AB6">
        <w:t>Flowerpiercer</w:t>
      </w:r>
      <w:proofErr w:type="spellEnd"/>
      <w:r w:rsidR="00AB0AB6">
        <w:t xml:space="preserve"> at roadside flower beds</w:t>
      </w:r>
      <w:r w:rsidR="00A2534B">
        <w:t xml:space="preserve">, </w:t>
      </w:r>
      <w:r w:rsidR="00AB0AB6">
        <w:t xml:space="preserve">and </w:t>
      </w:r>
      <w:proofErr w:type="spellStart"/>
      <w:r w:rsidR="00A2534B">
        <w:t>Unicolored</w:t>
      </w:r>
      <w:proofErr w:type="spellEnd"/>
      <w:r w:rsidR="00A2534B">
        <w:t xml:space="preserve"> Jay, Slate-colored Solitaire, </w:t>
      </w:r>
      <w:r w:rsidR="00AB0AB6">
        <w:t xml:space="preserve">Black Thrush, and </w:t>
      </w:r>
      <w:r w:rsidR="00A2534B">
        <w:t xml:space="preserve">Common </w:t>
      </w:r>
      <w:proofErr w:type="spellStart"/>
      <w:r w:rsidR="00A2534B">
        <w:t>Chlorospingus</w:t>
      </w:r>
      <w:proofErr w:type="spellEnd"/>
      <w:r w:rsidR="00AB0AB6">
        <w:t xml:space="preserve"> in the forest</w:t>
      </w:r>
      <w:r w:rsidR="003D5BB4">
        <w:t>.</w:t>
      </w:r>
      <w:r w:rsidR="00565E5A">
        <w:t xml:space="preserve"> </w:t>
      </w:r>
      <w:proofErr w:type="gramStart"/>
      <w:r w:rsidR="00FB5648">
        <w:t xml:space="preserve">Overnight </w:t>
      </w:r>
      <w:r w:rsidR="00035E85">
        <w:t xml:space="preserve">at </w:t>
      </w:r>
      <w:r w:rsidR="00555A3F">
        <w:t>Villa Blanca Suites</w:t>
      </w:r>
      <w:r w:rsidR="00035E85">
        <w:t>,</w:t>
      </w:r>
      <w:r w:rsidR="00555A3F">
        <w:t xml:space="preserve"> </w:t>
      </w:r>
      <w:proofErr w:type="spellStart"/>
      <w:r w:rsidR="00555A3F">
        <w:t>Tuxtepec</w:t>
      </w:r>
      <w:proofErr w:type="spellEnd"/>
      <w:r w:rsidR="00FB5648">
        <w:t>.</w:t>
      </w:r>
      <w:proofErr w:type="gramEnd"/>
    </w:p>
    <w:p w14:paraId="2E773ACC" w14:textId="4E8AEE93" w:rsidR="00F44DBA" w:rsidRDefault="00E134D2" w:rsidP="00F539D5">
      <w:pPr>
        <w:jc w:val="both"/>
      </w:pPr>
      <w:r>
        <w:rPr>
          <w:b/>
        </w:rPr>
        <w:t xml:space="preserve">Day 7 </w:t>
      </w:r>
      <w:r w:rsidR="00583225">
        <w:rPr>
          <w:b/>
        </w:rPr>
        <w:t>Satur</w:t>
      </w:r>
      <w:r w:rsidR="00487283">
        <w:rPr>
          <w:b/>
        </w:rPr>
        <w:t xml:space="preserve">day Oct </w:t>
      </w:r>
      <w:r w:rsidR="00583225">
        <w:rPr>
          <w:b/>
        </w:rPr>
        <w:t>31</w:t>
      </w:r>
      <w:r w:rsidR="00487283" w:rsidRPr="00B960AD">
        <w:rPr>
          <w:b/>
        </w:rPr>
        <w:t>:</w:t>
      </w:r>
      <w:r w:rsidR="00035E85">
        <w:rPr>
          <w:b/>
        </w:rPr>
        <w:t xml:space="preserve"> </w:t>
      </w:r>
      <w:r w:rsidR="003600DA">
        <w:t>The</w:t>
      </w:r>
      <w:r w:rsidR="00EA277D">
        <w:t xml:space="preserve"> </w:t>
      </w:r>
      <w:r w:rsidR="003600DA">
        <w:t>large</w:t>
      </w:r>
      <w:r w:rsidR="00EA277D" w:rsidRPr="00EA277D">
        <w:t>ly defo</w:t>
      </w:r>
      <w:r w:rsidR="00EA277D">
        <w:t>r</w:t>
      </w:r>
      <w:r w:rsidR="00EA277D" w:rsidRPr="00EA277D">
        <w:t>ested</w:t>
      </w:r>
      <w:r w:rsidR="00EA277D">
        <w:t xml:space="preserve"> </w:t>
      </w:r>
      <w:r w:rsidR="00035E85" w:rsidRPr="00035E85">
        <w:t>humid Atlantic lowlan</w:t>
      </w:r>
      <w:r w:rsidR="00EA277D">
        <w:t>d</w:t>
      </w:r>
      <w:r w:rsidR="00035E85" w:rsidRPr="00035E85">
        <w:t>s</w:t>
      </w:r>
      <w:r w:rsidR="003D5BB4">
        <w:t xml:space="preserve"> hold some specialties i</w:t>
      </w:r>
      <w:r w:rsidR="00EA277D">
        <w:t>n the remaining forest</w:t>
      </w:r>
      <w:r w:rsidR="003D5BB4">
        <w:t>ed</w:t>
      </w:r>
      <w:r w:rsidR="00EA277D">
        <w:t xml:space="preserve"> limestone ridges near the town of </w:t>
      </w:r>
      <w:proofErr w:type="spellStart"/>
      <w:r w:rsidR="00EA277D">
        <w:t>Tuxtepec</w:t>
      </w:r>
      <w:proofErr w:type="spellEnd"/>
      <w:r w:rsidR="00EA277D">
        <w:t xml:space="preserve">. An early morning picnic breakfast </w:t>
      </w:r>
      <w:r w:rsidR="003600DA">
        <w:t xml:space="preserve">by these ridges </w:t>
      </w:r>
      <w:r w:rsidR="00EA277D">
        <w:t xml:space="preserve">will allow us to search for </w:t>
      </w:r>
      <w:proofErr w:type="spellStart"/>
      <w:r w:rsidR="00EA277D">
        <w:t>Canivet’s</w:t>
      </w:r>
      <w:proofErr w:type="spellEnd"/>
      <w:r w:rsidR="00EA277D">
        <w:t xml:space="preserve"> and White-bellied Emerald, Rufous-breasted </w:t>
      </w:r>
      <w:proofErr w:type="spellStart"/>
      <w:r w:rsidR="00EA277D">
        <w:t>Spinetail</w:t>
      </w:r>
      <w:proofErr w:type="spellEnd"/>
      <w:r w:rsidR="00EA277D">
        <w:t>, White-be</w:t>
      </w:r>
      <w:r w:rsidR="003600DA">
        <w:t xml:space="preserve">llied and </w:t>
      </w:r>
      <w:proofErr w:type="spellStart"/>
      <w:r w:rsidR="003600DA">
        <w:t>Sumichrast’s</w:t>
      </w:r>
      <w:proofErr w:type="spellEnd"/>
      <w:r w:rsidR="003600DA">
        <w:t xml:space="preserve"> Wren,</w:t>
      </w:r>
      <w:r w:rsidR="00EA277D">
        <w:t xml:space="preserve"> Yellow-winged Tanager</w:t>
      </w:r>
      <w:r w:rsidR="00685F97">
        <w:t xml:space="preserve"> and many others in this species-rich area</w:t>
      </w:r>
      <w:r w:rsidR="00EA277D">
        <w:t xml:space="preserve">. The second </w:t>
      </w:r>
      <w:proofErr w:type="gramStart"/>
      <w:r w:rsidR="00EA277D">
        <w:t>growth,</w:t>
      </w:r>
      <w:proofErr w:type="gramEnd"/>
      <w:r w:rsidR="00EA277D">
        <w:t xml:space="preserve"> and hedgerows </w:t>
      </w:r>
      <w:r w:rsidR="00F44DBA">
        <w:t>support</w:t>
      </w:r>
      <w:r w:rsidR="00EA277D">
        <w:t xml:space="preserve"> good numbers of</w:t>
      </w:r>
      <w:r w:rsidR="00F44DBA">
        <w:t xml:space="preserve"> </w:t>
      </w:r>
      <w:r w:rsidR="00EA277D">
        <w:t xml:space="preserve">North American migrants </w:t>
      </w:r>
      <w:r w:rsidR="00F44DBA">
        <w:t xml:space="preserve">and </w:t>
      </w:r>
      <w:r w:rsidR="00685F97">
        <w:t xml:space="preserve">the </w:t>
      </w:r>
      <w:r w:rsidR="003D5BB4">
        <w:t xml:space="preserve">remaining forest </w:t>
      </w:r>
      <w:r w:rsidR="00F44DBA">
        <w:t>widespread tropical species</w:t>
      </w:r>
      <w:r w:rsidR="003D5BB4">
        <w:t xml:space="preserve"> including Toucans, </w:t>
      </w:r>
      <w:proofErr w:type="spellStart"/>
      <w:r w:rsidR="00AB0AB6">
        <w:t>Motmots</w:t>
      </w:r>
      <w:proofErr w:type="spellEnd"/>
      <w:r w:rsidR="00AB0AB6">
        <w:t xml:space="preserve">, </w:t>
      </w:r>
      <w:r w:rsidR="003D5BB4">
        <w:t xml:space="preserve">Trogons, </w:t>
      </w:r>
      <w:proofErr w:type="spellStart"/>
      <w:r w:rsidR="003D5BB4">
        <w:t>Woodcreepers</w:t>
      </w:r>
      <w:proofErr w:type="spellEnd"/>
      <w:r w:rsidR="003D5BB4">
        <w:t xml:space="preserve">, Foliage-gleaners, </w:t>
      </w:r>
      <w:proofErr w:type="spellStart"/>
      <w:r w:rsidR="003D5BB4">
        <w:t>Antbirds</w:t>
      </w:r>
      <w:proofErr w:type="spellEnd"/>
      <w:r w:rsidR="003D5BB4">
        <w:t xml:space="preserve"> and others</w:t>
      </w:r>
      <w:r w:rsidR="00F44DBA">
        <w:t>.</w:t>
      </w:r>
    </w:p>
    <w:p w14:paraId="30E9D69E" w14:textId="2BFCCC69" w:rsidR="00325CE2" w:rsidRDefault="00F44DBA" w:rsidP="00F539D5">
      <w:pPr>
        <w:jc w:val="both"/>
      </w:pPr>
      <w:r>
        <w:t xml:space="preserve">Mid-morning we head upslope to </w:t>
      </w:r>
      <w:r w:rsidR="00AB0AB6">
        <w:t xml:space="preserve">bird </w:t>
      </w:r>
      <w:r w:rsidR="00325CE2">
        <w:t>Camino Plan de las Flores (hotspot)</w:t>
      </w:r>
      <w:r w:rsidR="00205EDC">
        <w:t xml:space="preserve">. </w:t>
      </w:r>
      <w:r w:rsidR="00325CE2">
        <w:t>Lower slope</w:t>
      </w:r>
      <w:r w:rsidR="00205EDC">
        <w:t xml:space="preserve"> forest birds </w:t>
      </w:r>
      <w:r>
        <w:t>of this area include: Stripe-</w:t>
      </w:r>
      <w:r w:rsidR="00205EDC">
        <w:t>throated Hermit, Black-crested Coquette, White-bellied Emerald, Azure-crowned and Rufou</w:t>
      </w:r>
      <w:r w:rsidR="00325CE2">
        <w:t>s-tailed Hummingbird, Gartered and Collared T</w:t>
      </w:r>
      <w:r w:rsidR="00205EDC">
        <w:t>rogon</w:t>
      </w:r>
      <w:r w:rsidR="00325CE2">
        <w:t xml:space="preserve">, Keel-billed Toucan, Golden-fronted and Golden-olive Woodpecker, Black-cowled Oriole, White-winged Tanager, Crimson-collared and Yellow-winged Tanager, </w:t>
      </w:r>
      <w:r>
        <w:t xml:space="preserve">and </w:t>
      </w:r>
      <w:proofErr w:type="spellStart"/>
      <w:r w:rsidR="00325CE2">
        <w:t>Morelet’s</w:t>
      </w:r>
      <w:proofErr w:type="spellEnd"/>
      <w:r w:rsidR="00325CE2">
        <w:t xml:space="preserve"> Seedeater.</w:t>
      </w:r>
      <w:r w:rsidR="00205EDC">
        <w:t xml:space="preserve"> </w:t>
      </w:r>
      <w:r w:rsidR="00FB5648">
        <w:t xml:space="preserve"> </w:t>
      </w:r>
      <w:r w:rsidR="00685F97">
        <w:t>Following</w:t>
      </w:r>
      <w:r>
        <w:t xml:space="preserve"> lunch </w:t>
      </w:r>
      <w:r w:rsidR="007E6A13">
        <w:t xml:space="preserve">we </w:t>
      </w:r>
      <w:r>
        <w:t xml:space="preserve">head further upslope for </w:t>
      </w:r>
      <w:r w:rsidR="00685F97">
        <w:t xml:space="preserve">more </w:t>
      </w:r>
      <w:r>
        <w:t>cloud forest birding</w:t>
      </w:r>
      <w:r w:rsidR="00685F97">
        <w:t xml:space="preserve"> before returning to our accom</w:t>
      </w:r>
      <w:r w:rsidR="007E6A13">
        <w:t>m</w:t>
      </w:r>
      <w:r w:rsidR="00685F97">
        <w:t>odation</w:t>
      </w:r>
      <w:r>
        <w:t xml:space="preserve">. </w:t>
      </w:r>
      <w:proofErr w:type="gramStart"/>
      <w:r w:rsidR="00565E5A">
        <w:t xml:space="preserve">Overnight </w:t>
      </w:r>
      <w:r w:rsidR="006D336C">
        <w:t xml:space="preserve">Hotel Verdi or </w:t>
      </w:r>
      <w:r w:rsidR="00F272A5">
        <w:t xml:space="preserve">at </w:t>
      </w:r>
      <w:r w:rsidR="00565E5A">
        <w:t>Valle Nacional.</w:t>
      </w:r>
      <w:proofErr w:type="gramEnd"/>
    </w:p>
    <w:p w14:paraId="46BB7CFA" w14:textId="73B353DE" w:rsidR="00565E5A" w:rsidRPr="003D5BB4" w:rsidRDefault="00E134D2" w:rsidP="00F539D5">
      <w:pPr>
        <w:jc w:val="both"/>
      </w:pPr>
      <w:r>
        <w:rPr>
          <w:b/>
        </w:rPr>
        <w:t xml:space="preserve">Day 8 </w:t>
      </w:r>
      <w:r w:rsidR="00C37C10">
        <w:rPr>
          <w:b/>
        </w:rPr>
        <w:t>S</w:t>
      </w:r>
      <w:r w:rsidR="00583225">
        <w:rPr>
          <w:b/>
        </w:rPr>
        <w:t>un</w:t>
      </w:r>
      <w:r w:rsidR="00C37C10">
        <w:rPr>
          <w:b/>
        </w:rPr>
        <w:t xml:space="preserve">day </w:t>
      </w:r>
      <w:r w:rsidR="00583225">
        <w:rPr>
          <w:b/>
        </w:rPr>
        <w:t>Nov 1</w:t>
      </w:r>
      <w:r w:rsidR="00C37C10" w:rsidRPr="00B960AD">
        <w:rPr>
          <w:b/>
        </w:rPr>
        <w:t>:</w:t>
      </w:r>
      <w:r w:rsidR="00C37C10">
        <w:rPr>
          <w:b/>
        </w:rPr>
        <w:t xml:space="preserve"> </w:t>
      </w:r>
      <w:r w:rsidR="003D5BB4">
        <w:t xml:space="preserve">Today </w:t>
      </w:r>
      <w:r w:rsidR="00685F97">
        <w:t>is</w:t>
      </w:r>
      <w:r w:rsidR="003D5BB4">
        <w:t xml:space="preserve"> </w:t>
      </w:r>
      <w:r w:rsidR="00685F97">
        <w:t>mainly a driving day</w:t>
      </w:r>
      <w:r w:rsidR="003D5BB4">
        <w:t xml:space="preserve"> </w:t>
      </w:r>
      <w:r w:rsidR="00AB0AB6">
        <w:t xml:space="preserve">back </w:t>
      </w:r>
      <w:r w:rsidR="003D5BB4">
        <w:t xml:space="preserve">to Oaxaca City stopping </w:t>
      </w:r>
      <w:proofErr w:type="spellStart"/>
      <w:r w:rsidR="003D5BB4">
        <w:t>en</w:t>
      </w:r>
      <w:proofErr w:type="spellEnd"/>
      <w:r w:rsidR="003D5BB4">
        <w:t xml:space="preserve"> route to </w:t>
      </w:r>
      <w:r w:rsidR="00685F97">
        <w:t>stretch our legs by searching</w:t>
      </w:r>
      <w:r w:rsidR="003D5BB4">
        <w:t xml:space="preserve"> for any target species missed</w:t>
      </w:r>
      <w:r w:rsidR="00C425BB">
        <w:t xml:space="preserve">, and stopping at a restaurant </w:t>
      </w:r>
      <w:proofErr w:type="spellStart"/>
      <w:r w:rsidR="00C425BB">
        <w:t>en</w:t>
      </w:r>
      <w:proofErr w:type="spellEnd"/>
      <w:r w:rsidR="00C425BB">
        <w:t xml:space="preserve"> route with hummingbird feeders</w:t>
      </w:r>
      <w:r w:rsidR="003D5BB4">
        <w:t xml:space="preserve">. </w:t>
      </w:r>
      <w:r w:rsidR="00685F97">
        <w:t xml:space="preserve">The drive is approximately 5.5 -6 hrs. </w:t>
      </w:r>
      <w:proofErr w:type="gramStart"/>
      <w:r w:rsidR="003D5BB4">
        <w:t xml:space="preserve">Overnight </w:t>
      </w:r>
      <w:r w:rsidR="006D336C">
        <w:t xml:space="preserve">Hotel Hacienda, </w:t>
      </w:r>
      <w:r w:rsidR="003D5BB4">
        <w:t>Oaxaca City.</w:t>
      </w:r>
      <w:proofErr w:type="gramEnd"/>
    </w:p>
    <w:p w14:paraId="65DCBCF2" w14:textId="5560C18C" w:rsidR="006C1117" w:rsidRPr="00A94D93" w:rsidRDefault="003D5BB4" w:rsidP="00F539D5">
      <w:pPr>
        <w:jc w:val="both"/>
      </w:pPr>
      <w:r>
        <w:rPr>
          <w:b/>
        </w:rPr>
        <w:t>Day 9 Monday Nov 2</w:t>
      </w:r>
      <w:r w:rsidRPr="00B960AD">
        <w:rPr>
          <w:b/>
        </w:rPr>
        <w:t>:</w:t>
      </w:r>
      <w:r>
        <w:t xml:space="preserve"> </w:t>
      </w:r>
      <w:r w:rsidR="00CB516B">
        <w:t>Monte Alban is t</w:t>
      </w:r>
      <w:r w:rsidR="00EF374D">
        <w:t>he most important archaeological site of the Valley of Oaxaca</w:t>
      </w:r>
      <w:r w:rsidR="00CB516B">
        <w:t>, and a World Heritage property</w:t>
      </w:r>
      <w:r w:rsidR="00FB5648">
        <w:t xml:space="preserve">. </w:t>
      </w:r>
      <w:r w:rsidR="00CB516B">
        <w:t xml:space="preserve">The morning will be spent admiring this impressive pre-Hispanic site show-casing the changes of a region inhabited by a succession of the Olmec, </w:t>
      </w:r>
      <w:proofErr w:type="spellStart"/>
      <w:r w:rsidR="00CB516B">
        <w:t>Zapotec</w:t>
      </w:r>
      <w:proofErr w:type="spellEnd"/>
      <w:r w:rsidR="00CB516B">
        <w:t xml:space="preserve"> and Mixtec peoples. </w:t>
      </w:r>
      <w:r w:rsidR="00A63136">
        <w:t xml:space="preserve">Several sought-after endemics occur in the scrub surrounding these ruins. Following lunch we again drive up into montane forests however this time </w:t>
      </w:r>
      <w:r w:rsidR="00AB0AB6">
        <w:t>into</w:t>
      </w:r>
      <w:r w:rsidR="00A63136">
        <w:t xml:space="preserve"> Sierra de </w:t>
      </w:r>
      <w:proofErr w:type="spellStart"/>
      <w:r w:rsidR="00A63136">
        <w:t>Miahuatlan</w:t>
      </w:r>
      <w:proofErr w:type="spellEnd"/>
      <w:r w:rsidR="00AB0AB6">
        <w:t>,</w:t>
      </w:r>
      <w:r w:rsidR="00A63136">
        <w:t xml:space="preserve"> an extension of Sierra Madre </w:t>
      </w:r>
      <w:proofErr w:type="gramStart"/>
      <w:r w:rsidR="00A63136">
        <w:t>Del</w:t>
      </w:r>
      <w:proofErr w:type="gramEnd"/>
      <w:r w:rsidR="00A63136">
        <w:t xml:space="preserve"> Sur</w:t>
      </w:r>
      <w:r w:rsidR="00D6695D">
        <w:t xml:space="preserve"> and hosting several sought-after endemics</w:t>
      </w:r>
      <w:r w:rsidR="002F0A61">
        <w:t>.</w:t>
      </w:r>
      <w:r w:rsidR="00EE0FC3">
        <w:t xml:space="preserve"> </w:t>
      </w:r>
      <w:r w:rsidR="00D753D1">
        <w:t xml:space="preserve">Our self-catering cabins </w:t>
      </w:r>
      <w:r w:rsidR="00D6695D">
        <w:t>are in a spectacular setting surrounded by pine</w:t>
      </w:r>
      <w:r w:rsidR="00D753D1">
        <w:t xml:space="preserve"> </w:t>
      </w:r>
      <w:r w:rsidR="00D6695D">
        <w:t>forest</w:t>
      </w:r>
      <w:r w:rsidR="001271A8">
        <w:t xml:space="preserve">. </w:t>
      </w:r>
      <w:proofErr w:type="gramStart"/>
      <w:r w:rsidR="001271A8">
        <w:t>Overnight</w:t>
      </w:r>
      <w:r w:rsidR="00EE0FC3">
        <w:t xml:space="preserve"> Refugio </w:t>
      </w:r>
      <w:proofErr w:type="spellStart"/>
      <w:r w:rsidR="00EE0FC3">
        <w:t>Terraza</w:t>
      </w:r>
      <w:proofErr w:type="spellEnd"/>
      <w:r w:rsidR="00EE0FC3">
        <w:t xml:space="preserve"> de la Tierra</w:t>
      </w:r>
      <w:r w:rsidR="001271A8">
        <w:t>.</w:t>
      </w:r>
      <w:proofErr w:type="gramEnd"/>
    </w:p>
    <w:p w14:paraId="548B8A6E" w14:textId="0EE28F3A" w:rsidR="0052324F" w:rsidRPr="00B960AD" w:rsidRDefault="00470882" w:rsidP="00F539D5">
      <w:pPr>
        <w:jc w:val="both"/>
      </w:pPr>
      <w:r>
        <w:rPr>
          <w:b/>
        </w:rPr>
        <w:t xml:space="preserve">Day </w:t>
      </w:r>
      <w:r w:rsidR="003D5BB4">
        <w:rPr>
          <w:b/>
        </w:rPr>
        <w:t>10</w:t>
      </w:r>
      <w:r>
        <w:rPr>
          <w:b/>
        </w:rPr>
        <w:t xml:space="preserve"> </w:t>
      </w:r>
      <w:r w:rsidR="00245D3D">
        <w:rPr>
          <w:b/>
        </w:rPr>
        <w:t>Tues</w:t>
      </w:r>
      <w:r>
        <w:rPr>
          <w:b/>
        </w:rPr>
        <w:t xml:space="preserve">day </w:t>
      </w:r>
      <w:r w:rsidR="00245D3D">
        <w:rPr>
          <w:b/>
        </w:rPr>
        <w:t>Nov 3</w:t>
      </w:r>
      <w:r w:rsidR="0052324F" w:rsidRPr="00B960AD">
        <w:rPr>
          <w:b/>
        </w:rPr>
        <w:t>:</w:t>
      </w:r>
      <w:r w:rsidR="0052324F" w:rsidRPr="00B960AD">
        <w:t xml:space="preserve"> </w:t>
      </w:r>
      <w:r w:rsidR="00D6695D">
        <w:t xml:space="preserve">Following breakfast we bird </w:t>
      </w:r>
      <w:proofErr w:type="spellStart"/>
      <w:r w:rsidR="00D6695D">
        <w:t>en</w:t>
      </w:r>
      <w:proofErr w:type="spellEnd"/>
      <w:r w:rsidR="00D6695D">
        <w:t xml:space="preserve"> route </w:t>
      </w:r>
      <w:r w:rsidR="001271A8">
        <w:t>to</w:t>
      </w:r>
      <w:r w:rsidR="00FB5648">
        <w:t xml:space="preserve"> </w:t>
      </w:r>
      <w:r w:rsidR="002F11A4">
        <w:t xml:space="preserve">Glamping </w:t>
      </w:r>
      <w:proofErr w:type="spellStart"/>
      <w:r w:rsidR="002F11A4">
        <w:t>Finca</w:t>
      </w:r>
      <w:proofErr w:type="spellEnd"/>
      <w:r w:rsidR="002F11A4">
        <w:t xml:space="preserve"> </w:t>
      </w:r>
      <w:r w:rsidR="00E17A59">
        <w:t>Margarita</w:t>
      </w:r>
      <w:r w:rsidR="00D6695D">
        <w:t xml:space="preserve">, located on the humid lower slope of Sierra de </w:t>
      </w:r>
      <w:proofErr w:type="spellStart"/>
      <w:r w:rsidR="00D6695D">
        <w:t>Miahuatlan</w:t>
      </w:r>
      <w:proofErr w:type="spellEnd"/>
      <w:r w:rsidR="00D6695D">
        <w:t xml:space="preserve">. The tropical and semi-tropical deciduous forests is home to several endemics and many birds including: </w:t>
      </w:r>
      <w:r w:rsidR="002171CA">
        <w:t>Crane and Short-tailed Hawk, Long-billed and Plain-capped Starthroat, Golden-crowned Emerald, Blue-capped Hummingbird, Beryline and Cinnamon Hummingbird, Mottled Owl, Collared Trogon, Northern Emerald-</w:t>
      </w:r>
      <w:proofErr w:type="spellStart"/>
      <w:r w:rsidR="002171CA">
        <w:t>Toucanet</w:t>
      </w:r>
      <w:proofErr w:type="spellEnd"/>
      <w:r w:rsidR="002171CA">
        <w:t xml:space="preserve">, Gray-crowned Woodpecker, Bat Falcon, Ivory-billed </w:t>
      </w:r>
      <w:proofErr w:type="spellStart"/>
      <w:r w:rsidR="002171CA">
        <w:t>Woodcreeper</w:t>
      </w:r>
      <w:proofErr w:type="spellEnd"/>
      <w:r w:rsidR="002171CA">
        <w:t xml:space="preserve">, Rose-throated Becard, Greenish </w:t>
      </w:r>
      <w:proofErr w:type="spellStart"/>
      <w:r w:rsidR="002171CA">
        <w:t>Elaenia</w:t>
      </w:r>
      <w:proofErr w:type="spellEnd"/>
      <w:r w:rsidR="002171CA">
        <w:t xml:space="preserve">, Cordilleran Flycatcher, </w:t>
      </w:r>
      <w:r w:rsidR="00205EDC">
        <w:lastRenderedPageBreak/>
        <w:t xml:space="preserve">Golden Vireo, Happy Wren and Banded Wren, White-throated and Rufous-backed Thrush, Scrub </w:t>
      </w:r>
      <w:proofErr w:type="spellStart"/>
      <w:r w:rsidR="00205EDC">
        <w:t>Euphonia</w:t>
      </w:r>
      <w:proofErr w:type="spellEnd"/>
      <w:r w:rsidR="00205EDC">
        <w:t xml:space="preserve">, Rusty Sparrow, </w:t>
      </w:r>
      <w:r w:rsidR="00D6695D">
        <w:t xml:space="preserve">and </w:t>
      </w:r>
      <w:r w:rsidR="00205EDC">
        <w:t>Yellow-winged Cacique</w:t>
      </w:r>
      <w:r w:rsidR="002171CA">
        <w:t xml:space="preserve">. </w:t>
      </w:r>
      <w:proofErr w:type="gramStart"/>
      <w:r w:rsidR="001271A8">
        <w:t>Overnight</w:t>
      </w:r>
      <w:r w:rsidR="00EF374D">
        <w:t xml:space="preserve"> </w:t>
      </w:r>
      <w:r w:rsidR="00F272A5">
        <w:t xml:space="preserve">at </w:t>
      </w:r>
      <w:r w:rsidR="00EF374D">
        <w:t xml:space="preserve">Glamping </w:t>
      </w:r>
      <w:proofErr w:type="spellStart"/>
      <w:r w:rsidR="00EF374D">
        <w:t>Finca</w:t>
      </w:r>
      <w:proofErr w:type="spellEnd"/>
      <w:r w:rsidR="00EF374D">
        <w:t xml:space="preserve"> Margarita.</w:t>
      </w:r>
      <w:proofErr w:type="gramEnd"/>
    </w:p>
    <w:p w14:paraId="69DDBE55" w14:textId="45568EF6" w:rsidR="000F4566" w:rsidRDefault="00470882" w:rsidP="00F539D5">
      <w:pPr>
        <w:jc w:val="both"/>
      </w:pPr>
      <w:r>
        <w:rPr>
          <w:b/>
        </w:rPr>
        <w:t xml:space="preserve">Day 10 </w:t>
      </w:r>
      <w:r w:rsidR="00245D3D">
        <w:rPr>
          <w:b/>
        </w:rPr>
        <w:t>Wednes</w:t>
      </w:r>
      <w:r>
        <w:rPr>
          <w:b/>
        </w:rPr>
        <w:t xml:space="preserve">day </w:t>
      </w:r>
      <w:r w:rsidR="00245D3D">
        <w:rPr>
          <w:b/>
        </w:rPr>
        <w:t>Nov 4</w:t>
      </w:r>
      <w:r w:rsidR="005F3F0C" w:rsidRPr="00B960AD">
        <w:rPr>
          <w:b/>
        </w:rPr>
        <w:t>:</w:t>
      </w:r>
      <w:r w:rsidR="005F3F0C" w:rsidRPr="00B960AD">
        <w:t xml:space="preserve"> </w:t>
      </w:r>
      <w:r w:rsidR="00D6695D">
        <w:t xml:space="preserve">Situated in </w:t>
      </w:r>
      <w:r w:rsidR="002F0A61">
        <w:t>beautiful</w:t>
      </w:r>
      <w:r w:rsidR="00D6695D">
        <w:t xml:space="preserve"> habitat </w:t>
      </w:r>
      <w:r w:rsidR="00E17A59">
        <w:t xml:space="preserve">Glamping </w:t>
      </w:r>
      <w:proofErr w:type="spellStart"/>
      <w:r w:rsidR="00E17A59">
        <w:t>Finca</w:t>
      </w:r>
      <w:proofErr w:type="spellEnd"/>
      <w:r w:rsidR="00D6695D">
        <w:t xml:space="preserve"> </w:t>
      </w:r>
      <w:r w:rsidR="001A4A48">
        <w:t xml:space="preserve">Margarita </w:t>
      </w:r>
      <w:r w:rsidR="00D6695D">
        <w:t xml:space="preserve">is the place to be </w:t>
      </w:r>
      <w:r w:rsidR="002F0A61">
        <w:t>for the birds of the rich lower slopes. Many great birds can be seen at our “glamorous” camping area</w:t>
      </w:r>
      <w:r w:rsidR="001271A8">
        <w:t xml:space="preserve"> </w:t>
      </w:r>
      <w:r w:rsidR="002F0A61">
        <w:t>and all morning w</w:t>
      </w:r>
      <w:r w:rsidR="003B1092">
        <w:t xml:space="preserve">ill be spent searching for them. Particular attention will be given to finding the endemic White-throated Jay and Fan-tailed Warbler. </w:t>
      </w:r>
      <w:r w:rsidR="002F0A61">
        <w:t xml:space="preserve"> In the afternoon we</w:t>
      </w:r>
      <w:r w:rsidR="00E17A59">
        <w:t xml:space="preserve"> </w:t>
      </w:r>
      <w:r w:rsidR="001271A8">
        <w:t xml:space="preserve">drive to </w:t>
      </w:r>
      <w:r w:rsidR="002F0A61">
        <w:t xml:space="preserve">our comfortable accommodation located adjacent Huatulco NP, the largest protected parcel of dry thorn </w:t>
      </w:r>
      <w:r w:rsidR="003B1092">
        <w:t xml:space="preserve">forest in the state. </w:t>
      </w:r>
      <w:proofErr w:type="gramStart"/>
      <w:r w:rsidR="003B1092">
        <w:t xml:space="preserve">Overnight </w:t>
      </w:r>
      <w:r w:rsidR="00F272A5">
        <w:t xml:space="preserve">at </w:t>
      </w:r>
      <w:proofErr w:type="spellStart"/>
      <w:r w:rsidR="001271A8">
        <w:t>Vivienda</w:t>
      </w:r>
      <w:proofErr w:type="spellEnd"/>
      <w:r w:rsidR="001271A8">
        <w:t xml:space="preserve"> Villa</w:t>
      </w:r>
      <w:r w:rsidR="00F272A5">
        <w:t>, Huatulco</w:t>
      </w:r>
      <w:r w:rsidR="001271A8">
        <w:t>.</w:t>
      </w:r>
      <w:proofErr w:type="gramEnd"/>
    </w:p>
    <w:p w14:paraId="10E55946" w14:textId="11933125" w:rsidR="008F3A5A" w:rsidRPr="00B960AD" w:rsidRDefault="00470882" w:rsidP="00F539D5">
      <w:pPr>
        <w:jc w:val="both"/>
        <w:rPr>
          <w:b/>
        </w:rPr>
      </w:pPr>
      <w:r>
        <w:rPr>
          <w:b/>
        </w:rPr>
        <w:t xml:space="preserve">Day 11 </w:t>
      </w:r>
      <w:r w:rsidR="00245D3D">
        <w:rPr>
          <w:b/>
        </w:rPr>
        <w:t>Thurs</w:t>
      </w:r>
      <w:r>
        <w:rPr>
          <w:b/>
        </w:rPr>
        <w:t xml:space="preserve">day </w:t>
      </w:r>
      <w:r w:rsidR="00E17A59">
        <w:rPr>
          <w:b/>
        </w:rPr>
        <w:t xml:space="preserve">Nov </w:t>
      </w:r>
      <w:r w:rsidR="00245D3D">
        <w:rPr>
          <w:b/>
        </w:rPr>
        <w:t>5</w:t>
      </w:r>
      <w:r w:rsidR="008F3A5A">
        <w:t xml:space="preserve">: </w:t>
      </w:r>
      <w:r w:rsidR="00B01567">
        <w:t xml:space="preserve">The </w:t>
      </w:r>
      <w:r w:rsidR="00685F97">
        <w:t xml:space="preserve">early </w:t>
      </w:r>
      <w:r w:rsidR="00B01567">
        <w:t xml:space="preserve">morning and </w:t>
      </w:r>
      <w:r w:rsidR="00685F97">
        <w:t xml:space="preserve">late </w:t>
      </w:r>
      <w:r w:rsidR="00B01567">
        <w:t>afternoon hours will be spent birding the dry t</w:t>
      </w:r>
      <w:r w:rsidR="00944C1B">
        <w:t xml:space="preserve">horn forest of Huatulco NP for </w:t>
      </w:r>
      <w:r w:rsidR="002F0A61">
        <w:t xml:space="preserve">specialties like </w:t>
      </w:r>
      <w:r w:rsidR="00944C1B">
        <w:t xml:space="preserve">West Mexican </w:t>
      </w:r>
      <w:proofErr w:type="spellStart"/>
      <w:r w:rsidR="00944C1B">
        <w:t>Chachalaca</w:t>
      </w:r>
      <w:proofErr w:type="spellEnd"/>
      <w:r w:rsidR="00944C1B">
        <w:t xml:space="preserve">, Lesser Ground-Cuckoo, Colima Pygmy-Owl, </w:t>
      </w:r>
      <w:proofErr w:type="spellStart"/>
      <w:r w:rsidR="00B01567">
        <w:t>Citreoline</w:t>
      </w:r>
      <w:proofErr w:type="spellEnd"/>
      <w:r w:rsidR="00B01567">
        <w:t xml:space="preserve"> Trogon, Russet-backed </w:t>
      </w:r>
      <w:proofErr w:type="spellStart"/>
      <w:r w:rsidR="00B01567">
        <w:t>Motmot</w:t>
      </w:r>
      <w:proofErr w:type="spellEnd"/>
      <w:r w:rsidR="00B01567">
        <w:t xml:space="preserve">, </w:t>
      </w:r>
      <w:r w:rsidR="00944C1B">
        <w:t>Pale-billed and Lineated Woodpecker, Lilac-crowned and White-fr</w:t>
      </w:r>
      <w:r w:rsidR="003C25B5">
        <w:t>onted Parrot, Flammulated Flycat</w:t>
      </w:r>
      <w:r w:rsidR="00944C1B">
        <w:t xml:space="preserve">cher, Bell’s Vireo, </w:t>
      </w:r>
      <w:r w:rsidR="00B01567">
        <w:t>White-throated Magpie Jay</w:t>
      </w:r>
      <w:r w:rsidR="00944C1B">
        <w:t>, White-</w:t>
      </w:r>
      <w:proofErr w:type="spellStart"/>
      <w:r w:rsidR="00944C1B">
        <w:t>lored</w:t>
      </w:r>
      <w:proofErr w:type="spellEnd"/>
      <w:r w:rsidR="00944C1B">
        <w:t xml:space="preserve"> Gnatcatcher, </w:t>
      </w:r>
      <w:r w:rsidR="00C425BB">
        <w:t>and Rufous-naped Wren.</w:t>
      </w:r>
      <w:r w:rsidR="00B01567">
        <w:t xml:space="preserve"> </w:t>
      </w:r>
      <w:r w:rsidR="00685F97">
        <w:t xml:space="preserve">Mid-day will be spent relaxing at our accommodation. </w:t>
      </w:r>
      <w:proofErr w:type="gramStart"/>
      <w:r w:rsidR="001271A8">
        <w:t xml:space="preserve">Overnight </w:t>
      </w:r>
      <w:proofErr w:type="spellStart"/>
      <w:r w:rsidR="005F66D9">
        <w:t>Vivienda</w:t>
      </w:r>
      <w:proofErr w:type="spellEnd"/>
      <w:r w:rsidR="005F66D9">
        <w:t xml:space="preserve"> Villa</w:t>
      </w:r>
      <w:r w:rsidR="001271A8">
        <w:t>.</w:t>
      </w:r>
      <w:proofErr w:type="gramEnd"/>
    </w:p>
    <w:p w14:paraId="214F10B2" w14:textId="02AF2AC7" w:rsidR="00C6420A" w:rsidRDefault="00470882" w:rsidP="00F539D5">
      <w:pPr>
        <w:jc w:val="both"/>
      </w:pPr>
      <w:r>
        <w:rPr>
          <w:b/>
        </w:rPr>
        <w:t xml:space="preserve">Day 12 </w:t>
      </w:r>
      <w:r w:rsidR="00245D3D">
        <w:rPr>
          <w:b/>
        </w:rPr>
        <w:t>Friday Nov 6</w:t>
      </w:r>
      <w:r w:rsidR="00F511E8" w:rsidRPr="00B960AD">
        <w:rPr>
          <w:b/>
        </w:rPr>
        <w:t xml:space="preserve">: </w:t>
      </w:r>
      <w:r w:rsidR="001A4A48">
        <w:t xml:space="preserve">Another morning of birding Huatulco NP will help in locating some of Mexico’s prettiest birds. Effort will be made to ensure we see gems like Red-breasted Chat, Orange-breasted and Blue Bunting. In the afternoon we drive upslope back for some more tropical deciduous birding. </w:t>
      </w:r>
      <w:proofErr w:type="gramStart"/>
      <w:r w:rsidR="003B1092">
        <w:t xml:space="preserve">Overnight Refugio </w:t>
      </w:r>
      <w:proofErr w:type="spellStart"/>
      <w:r w:rsidR="003B1092">
        <w:t>Terraza</w:t>
      </w:r>
      <w:proofErr w:type="spellEnd"/>
      <w:r w:rsidR="003B1092">
        <w:t xml:space="preserve"> de la Tierra.</w:t>
      </w:r>
      <w:proofErr w:type="gramEnd"/>
    </w:p>
    <w:p w14:paraId="4B3CD086" w14:textId="6E1B9438" w:rsidR="005F66D9" w:rsidRDefault="00245D3D" w:rsidP="00F539D5">
      <w:pPr>
        <w:jc w:val="both"/>
      </w:pPr>
      <w:r>
        <w:rPr>
          <w:b/>
        </w:rPr>
        <w:t>Day 13 Saturday Nov 7</w:t>
      </w:r>
      <w:r w:rsidR="005F66D9" w:rsidRPr="008E7902">
        <w:rPr>
          <w:b/>
        </w:rPr>
        <w:t>:</w:t>
      </w:r>
      <w:r w:rsidR="005F66D9">
        <w:t xml:space="preserve"> </w:t>
      </w:r>
      <w:r w:rsidR="001A4A48">
        <w:t xml:space="preserve">Following </w:t>
      </w:r>
      <w:r w:rsidR="00ED3E36">
        <w:t xml:space="preserve">a </w:t>
      </w:r>
      <w:r w:rsidR="001A4A48">
        <w:t xml:space="preserve">morning birding </w:t>
      </w:r>
      <w:r w:rsidR="00DA16EB">
        <w:t>on the lower s</w:t>
      </w:r>
      <w:r w:rsidR="00ED3E36">
        <w:t>lo</w:t>
      </w:r>
      <w:r w:rsidR="00DA16EB">
        <w:t xml:space="preserve">pes of the Sierra we </w:t>
      </w:r>
      <w:r w:rsidR="008E7902">
        <w:t>drive back to Oaxaca (5.5 h</w:t>
      </w:r>
      <w:r w:rsidR="00080AEA">
        <w:t>ou</w:t>
      </w:r>
      <w:r w:rsidR="008E7902">
        <w:t>rs)</w:t>
      </w:r>
      <w:r w:rsidR="00DA16EB">
        <w:t xml:space="preserve"> for a celebratory dinner together on our last night</w:t>
      </w:r>
      <w:r w:rsidR="008E7902">
        <w:t xml:space="preserve">. Overnight </w:t>
      </w:r>
      <w:r w:rsidR="00080AEA">
        <w:t>at Azul Cielo Hostel located in the historic old town and one of the most picturesque neighborhoods in the city.</w:t>
      </w:r>
    </w:p>
    <w:p w14:paraId="0F434F0A" w14:textId="27AE99B2" w:rsidR="008E7902" w:rsidRPr="00B960AD" w:rsidRDefault="008E7902" w:rsidP="00F539D5">
      <w:pPr>
        <w:jc w:val="both"/>
      </w:pPr>
      <w:r w:rsidRPr="008E7902">
        <w:rPr>
          <w:b/>
        </w:rPr>
        <w:t>Day 14 S</w:t>
      </w:r>
      <w:r w:rsidR="00C425BB">
        <w:rPr>
          <w:b/>
        </w:rPr>
        <w:t>un</w:t>
      </w:r>
      <w:r w:rsidRPr="008E7902">
        <w:rPr>
          <w:b/>
        </w:rPr>
        <w:t xml:space="preserve">day </w:t>
      </w:r>
      <w:r>
        <w:rPr>
          <w:b/>
        </w:rPr>
        <w:t xml:space="preserve">Nov </w:t>
      </w:r>
      <w:r w:rsidR="00832DB5">
        <w:rPr>
          <w:b/>
        </w:rPr>
        <w:t>8</w:t>
      </w:r>
      <w:r>
        <w:t xml:space="preserve">: </w:t>
      </w:r>
      <w:r w:rsidR="00DA16EB">
        <w:t>Flight home.</w:t>
      </w:r>
    </w:p>
    <w:p w14:paraId="3DD7B0B4" w14:textId="60497D75" w:rsidR="00F511E8" w:rsidRPr="00B960AD" w:rsidRDefault="00F511E8" w:rsidP="00F539D5">
      <w:pPr>
        <w:jc w:val="both"/>
        <w:rPr>
          <w:b/>
        </w:rPr>
      </w:pPr>
      <w:r w:rsidRPr="00B960AD">
        <w:rPr>
          <w:b/>
        </w:rPr>
        <w:t>-------------------------------------------------------------------------------------------------------------------------------</w:t>
      </w:r>
    </w:p>
    <w:p w14:paraId="34098391" w14:textId="77777777" w:rsidR="00F1332B" w:rsidRPr="00B960AD" w:rsidRDefault="00F1332B" w:rsidP="00F539D5">
      <w:pPr>
        <w:jc w:val="both"/>
      </w:pPr>
      <w:r w:rsidRPr="00B960AD">
        <w:rPr>
          <w:b/>
        </w:rPr>
        <w:t>Trip Booking</w:t>
      </w:r>
      <w:r w:rsidRPr="00B960AD">
        <w:t>:</w:t>
      </w:r>
    </w:p>
    <w:p w14:paraId="6C0916D5" w14:textId="07EE6AF0" w:rsidR="00F1332B" w:rsidRPr="00B960AD" w:rsidRDefault="00F1332B" w:rsidP="00F539D5">
      <w:pPr>
        <w:jc w:val="both"/>
      </w:pPr>
      <w:r w:rsidRPr="00B960AD">
        <w:t>To reserve the trip we require</w:t>
      </w:r>
      <w:r w:rsidR="00DC76FC">
        <w:t xml:space="preserve"> a $4</w:t>
      </w:r>
      <w:r w:rsidRPr="00B960AD">
        <w:t xml:space="preserve">00.00 per person deposit. </w:t>
      </w:r>
      <w:r w:rsidR="00611C06">
        <w:t>When</w:t>
      </w:r>
      <w:r w:rsidRPr="00B960AD">
        <w:t xml:space="preserve"> we receive a deposit further trip specific information will be </w:t>
      </w:r>
      <w:r w:rsidR="00611C06">
        <w:t>forwarded</w:t>
      </w:r>
      <w:r w:rsidR="00A464EC">
        <w:t>. The balance of payment is 18</w:t>
      </w:r>
      <w:r w:rsidRPr="00B960AD">
        <w:t>0 days before your trip departure. Payments are accepted through pe</w:t>
      </w:r>
      <w:r w:rsidR="00DC76FC">
        <w:t>rsonal cheque or money transfer to Thomas Plath Environmental Services or Thomas Plath.</w:t>
      </w:r>
      <w:r w:rsidRPr="00B960AD">
        <w:t xml:space="preserve"> </w:t>
      </w:r>
    </w:p>
    <w:p w14:paraId="33BDDC52" w14:textId="77777777" w:rsidR="00F1332B" w:rsidRPr="00B960AD" w:rsidRDefault="00F1332B" w:rsidP="00F539D5">
      <w:pPr>
        <w:jc w:val="both"/>
      </w:pPr>
      <w:r w:rsidRPr="00B960AD">
        <w:rPr>
          <w:b/>
        </w:rPr>
        <w:t>Cancellation and Refund</w:t>
      </w:r>
      <w:r w:rsidRPr="00B960AD">
        <w:t>:</w:t>
      </w:r>
    </w:p>
    <w:p w14:paraId="15BA01D8" w14:textId="1D330102" w:rsidR="00F1332B" w:rsidRPr="00B960AD" w:rsidRDefault="00F1332B" w:rsidP="00F539D5">
      <w:pPr>
        <w:jc w:val="both"/>
      </w:pPr>
      <w:r w:rsidRPr="00B960AD">
        <w:t>We receive your not</w:t>
      </w:r>
      <w:r w:rsidR="00A464EC">
        <w:t>ice of cancellation more than 18</w:t>
      </w:r>
      <w:r w:rsidRPr="00B960AD">
        <w:t>0 days prior to your trip departure: you will receive 10</w:t>
      </w:r>
      <w:r w:rsidR="00A464EC">
        <w:t xml:space="preserve">0% of your refund; </w:t>
      </w:r>
      <w:r w:rsidR="00080AEA">
        <w:t xml:space="preserve">and </w:t>
      </w:r>
      <w:r w:rsidR="00A464EC">
        <w:t>between 120-18</w:t>
      </w:r>
      <w:r w:rsidRPr="00B960AD">
        <w:t xml:space="preserve">0 days you receive 50% </w:t>
      </w:r>
      <w:r w:rsidR="00080AEA">
        <w:t xml:space="preserve">of your final payment. </w:t>
      </w:r>
    </w:p>
    <w:p w14:paraId="461659F7" w14:textId="5D342543" w:rsidR="00F511E8" w:rsidRPr="00B960AD" w:rsidRDefault="00F1332B" w:rsidP="00F5367A">
      <w:pPr>
        <w:jc w:val="both"/>
      </w:pPr>
      <w:r w:rsidRPr="00B960AD">
        <w:rPr>
          <w:u w:val="single"/>
        </w:rPr>
        <w:t>Please note</w:t>
      </w:r>
      <w:r w:rsidRPr="00B960AD">
        <w:t xml:space="preserve">: </w:t>
      </w:r>
      <w:r w:rsidR="00611C06">
        <w:t>Nature Vancouver</w:t>
      </w:r>
      <w:r w:rsidRPr="00B960AD">
        <w:t xml:space="preserve"> reserves the right to cancel your trip at any time, purchasing cancellation insurance on your flight is essential. This policy protects us from unforeseen emergency events i.e. sickness, death in family.</w:t>
      </w:r>
    </w:p>
    <w:sectPr w:rsidR="00F511E8" w:rsidRPr="00B960AD" w:rsidSect="00E50C94">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75A7F" w14:textId="77777777" w:rsidR="00A43E45" w:rsidRDefault="00A43E45" w:rsidP="004E347D">
      <w:pPr>
        <w:spacing w:after="0" w:line="240" w:lineRule="auto"/>
      </w:pPr>
      <w:r>
        <w:separator/>
      </w:r>
    </w:p>
  </w:endnote>
  <w:endnote w:type="continuationSeparator" w:id="0">
    <w:p w14:paraId="385245ED" w14:textId="77777777" w:rsidR="00A43E45" w:rsidRDefault="00A43E45" w:rsidP="004E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F882" w14:textId="77777777" w:rsidR="00903825" w:rsidRDefault="00903825">
    <w:pPr>
      <w:pStyle w:val="Footer"/>
      <w:pBdr>
        <w:top w:val="single" w:sz="4" w:space="1" w:color="D9D9D9"/>
      </w:pBdr>
      <w:jc w:val="right"/>
    </w:pPr>
    <w:r>
      <w:fldChar w:fldCharType="begin"/>
    </w:r>
    <w:r>
      <w:instrText xml:space="preserve"> PAGE   \* MERGEFORMAT </w:instrText>
    </w:r>
    <w:r>
      <w:fldChar w:fldCharType="separate"/>
    </w:r>
    <w:r w:rsidR="00E2061A">
      <w:rPr>
        <w:noProof/>
      </w:rPr>
      <w:t>1</w:t>
    </w:r>
    <w:r>
      <w:rPr>
        <w:noProof/>
      </w:rPr>
      <w:fldChar w:fldCharType="end"/>
    </w:r>
    <w:r>
      <w:t xml:space="preserve"> | </w:t>
    </w:r>
    <w:r>
      <w:rPr>
        <w:color w:val="7F7F7F"/>
        <w:spacing w:val="60"/>
      </w:rPr>
      <w:t>Page</w:t>
    </w:r>
  </w:p>
  <w:p w14:paraId="4F5A6F76" w14:textId="77777777" w:rsidR="00903825" w:rsidRDefault="00903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596F3" w14:textId="77777777" w:rsidR="00A43E45" w:rsidRDefault="00A43E45" w:rsidP="004E347D">
      <w:pPr>
        <w:spacing w:after="0" w:line="240" w:lineRule="auto"/>
      </w:pPr>
      <w:r>
        <w:separator/>
      </w:r>
    </w:p>
  </w:footnote>
  <w:footnote w:type="continuationSeparator" w:id="0">
    <w:p w14:paraId="5D865975" w14:textId="77777777" w:rsidR="00A43E45" w:rsidRDefault="00A43E45" w:rsidP="004E3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48CF0" w14:textId="3F35381A" w:rsidR="00903825" w:rsidRDefault="00903825">
    <w:pPr>
      <w:pStyle w:val="Header"/>
    </w:pPr>
    <w:r>
      <w:t>Nature Vancouver</w:t>
    </w:r>
    <w:r>
      <w:tab/>
      <w:t>Oaxaca, Mexico</w:t>
    </w:r>
    <w:r>
      <w:tab/>
      <w:t>October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7B"/>
    <w:rsid w:val="00003879"/>
    <w:rsid w:val="00013EEB"/>
    <w:rsid w:val="000162AE"/>
    <w:rsid w:val="00020284"/>
    <w:rsid w:val="000250CC"/>
    <w:rsid w:val="000251F6"/>
    <w:rsid w:val="00026173"/>
    <w:rsid w:val="00027CED"/>
    <w:rsid w:val="00027F48"/>
    <w:rsid w:val="00030D0B"/>
    <w:rsid w:val="00035E85"/>
    <w:rsid w:val="0004025E"/>
    <w:rsid w:val="0004133C"/>
    <w:rsid w:val="00042A2A"/>
    <w:rsid w:val="000437CF"/>
    <w:rsid w:val="00044FE8"/>
    <w:rsid w:val="00046B6B"/>
    <w:rsid w:val="00052477"/>
    <w:rsid w:val="00056FE0"/>
    <w:rsid w:val="000622C4"/>
    <w:rsid w:val="0006683E"/>
    <w:rsid w:val="0006708E"/>
    <w:rsid w:val="0007255D"/>
    <w:rsid w:val="00072F29"/>
    <w:rsid w:val="0007450D"/>
    <w:rsid w:val="00080AEA"/>
    <w:rsid w:val="00086506"/>
    <w:rsid w:val="00086590"/>
    <w:rsid w:val="00097DB1"/>
    <w:rsid w:val="000A3D5C"/>
    <w:rsid w:val="000A5BF8"/>
    <w:rsid w:val="000B0D88"/>
    <w:rsid w:val="000C3E19"/>
    <w:rsid w:val="000C54E0"/>
    <w:rsid w:val="000C5B29"/>
    <w:rsid w:val="000D3E42"/>
    <w:rsid w:val="000E016B"/>
    <w:rsid w:val="000E090B"/>
    <w:rsid w:val="000E2F58"/>
    <w:rsid w:val="000E65EB"/>
    <w:rsid w:val="000F0D89"/>
    <w:rsid w:val="000F3D6E"/>
    <w:rsid w:val="000F4566"/>
    <w:rsid w:val="000F7AEC"/>
    <w:rsid w:val="00105972"/>
    <w:rsid w:val="0011211B"/>
    <w:rsid w:val="001220C9"/>
    <w:rsid w:val="001271A8"/>
    <w:rsid w:val="00130ADA"/>
    <w:rsid w:val="00133C8C"/>
    <w:rsid w:val="00136D5E"/>
    <w:rsid w:val="0013716B"/>
    <w:rsid w:val="00142636"/>
    <w:rsid w:val="0015394A"/>
    <w:rsid w:val="00157A9B"/>
    <w:rsid w:val="00157FD1"/>
    <w:rsid w:val="001608EE"/>
    <w:rsid w:val="00163088"/>
    <w:rsid w:val="00164E9D"/>
    <w:rsid w:val="00172408"/>
    <w:rsid w:val="001735F2"/>
    <w:rsid w:val="0017494D"/>
    <w:rsid w:val="00177A4E"/>
    <w:rsid w:val="00181EB5"/>
    <w:rsid w:val="0018484D"/>
    <w:rsid w:val="00185F99"/>
    <w:rsid w:val="001A2AD1"/>
    <w:rsid w:val="001A4A48"/>
    <w:rsid w:val="001A5C25"/>
    <w:rsid w:val="001A7C57"/>
    <w:rsid w:val="001A7D60"/>
    <w:rsid w:val="001B4E57"/>
    <w:rsid w:val="001B4E7C"/>
    <w:rsid w:val="001B769C"/>
    <w:rsid w:val="001B7F22"/>
    <w:rsid w:val="001D56AA"/>
    <w:rsid w:val="001F0419"/>
    <w:rsid w:val="00205EDC"/>
    <w:rsid w:val="002072CD"/>
    <w:rsid w:val="00210176"/>
    <w:rsid w:val="002101AD"/>
    <w:rsid w:val="00216586"/>
    <w:rsid w:val="002171CA"/>
    <w:rsid w:val="00220252"/>
    <w:rsid w:val="002214E2"/>
    <w:rsid w:val="00235AB7"/>
    <w:rsid w:val="002458FA"/>
    <w:rsid w:val="00245D3D"/>
    <w:rsid w:val="00252131"/>
    <w:rsid w:val="002526C7"/>
    <w:rsid w:val="002531E0"/>
    <w:rsid w:val="00255BE5"/>
    <w:rsid w:val="00257609"/>
    <w:rsid w:val="00264FC4"/>
    <w:rsid w:val="00266788"/>
    <w:rsid w:val="002679CC"/>
    <w:rsid w:val="00273BD2"/>
    <w:rsid w:val="00273CBD"/>
    <w:rsid w:val="002773FB"/>
    <w:rsid w:val="00277C66"/>
    <w:rsid w:val="00280162"/>
    <w:rsid w:val="00280FD7"/>
    <w:rsid w:val="002829D2"/>
    <w:rsid w:val="002854B9"/>
    <w:rsid w:val="002867CF"/>
    <w:rsid w:val="00287038"/>
    <w:rsid w:val="0029027D"/>
    <w:rsid w:val="00296A6C"/>
    <w:rsid w:val="002A12E6"/>
    <w:rsid w:val="002A3297"/>
    <w:rsid w:val="002A378A"/>
    <w:rsid w:val="002B0203"/>
    <w:rsid w:val="002B07EA"/>
    <w:rsid w:val="002B17F3"/>
    <w:rsid w:val="002B3D37"/>
    <w:rsid w:val="002C1BB9"/>
    <w:rsid w:val="002C277C"/>
    <w:rsid w:val="002C66E7"/>
    <w:rsid w:val="002D0E36"/>
    <w:rsid w:val="002D5DDF"/>
    <w:rsid w:val="002E0EED"/>
    <w:rsid w:val="002F0A61"/>
    <w:rsid w:val="002F11A4"/>
    <w:rsid w:val="002F2987"/>
    <w:rsid w:val="002F599B"/>
    <w:rsid w:val="00300F8E"/>
    <w:rsid w:val="00305BA2"/>
    <w:rsid w:val="00306C14"/>
    <w:rsid w:val="00310817"/>
    <w:rsid w:val="00314239"/>
    <w:rsid w:val="00315569"/>
    <w:rsid w:val="00315D46"/>
    <w:rsid w:val="00316D2B"/>
    <w:rsid w:val="00317919"/>
    <w:rsid w:val="00323904"/>
    <w:rsid w:val="003246BB"/>
    <w:rsid w:val="00325CE2"/>
    <w:rsid w:val="00326074"/>
    <w:rsid w:val="00327597"/>
    <w:rsid w:val="00351501"/>
    <w:rsid w:val="0035401C"/>
    <w:rsid w:val="0035561F"/>
    <w:rsid w:val="003572AE"/>
    <w:rsid w:val="003578F8"/>
    <w:rsid w:val="00357F4C"/>
    <w:rsid w:val="003600DA"/>
    <w:rsid w:val="003604F3"/>
    <w:rsid w:val="00367732"/>
    <w:rsid w:val="003770AC"/>
    <w:rsid w:val="00381876"/>
    <w:rsid w:val="00381FAD"/>
    <w:rsid w:val="003829F6"/>
    <w:rsid w:val="00383BCB"/>
    <w:rsid w:val="00387111"/>
    <w:rsid w:val="00387DE0"/>
    <w:rsid w:val="00387FBE"/>
    <w:rsid w:val="00390025"/>
    <w:rsid w:val="00394DE7"/>
    <w:rsid w:val="003A5FFC"/>
    <w:rsid w:val="003B0A51"/>
    <w:rsid w:val="003B1092"/>
    <w:rsid w:val="003B6CD5"/>
    <w:rsid w:val="003B6D99"/>
    <w:rsid w:val="003C0296"/>
    <w:rsid w:val="003C1D6F"/>
    <w:rsid w:val="003C25B5"/>
    <w:rsid w:val="003D087E"/>
    <w:rsid w:val="003D282A"/>
    <w:rsid w:val="003D5BB4"/>
    <w:rsid w:val="003E787D"/>
    <w:rsid w:val="00402916"/>
    <w:rsid w:val="00405E4B"/>
    <w:rsid w:val="00415082"/>
    <w:rsid w:val="00415E27"/>
    <w:rsid w:val="004253A6"/>
    <w:rsid w:val="0042581D"/>
    <w:rsid w:val="0044264A"/>
    <w:rsid w:val="00444057"/>
    <w:rsid w:val="004527B4"/>
    <w:rsid w:val="00470882"/>
    <w:rsid w:val="00473342"/>
    <w:rsid w:val="00475F3C"/>
    <w:rsid w:val="00480CE7"/>
    <w:rsid w:val="00487283"/>
    <w:rsid w:val="00493B5B"/>
    <w:rsid w:val="004B3013"/>
    <w:rsid w:val="004B51FA"/>
    <w:rsid w:val="004C4552"/>
    <w:rsid w:val="004C50CA"/>
    <w:rsid w:val="004D0B55"/>
    <w:rsid w:val="004D2988"/>
    <w:rsid w:val="004D497C"/>
    <w:rsid w:val="004D6ED7"/>
    <w:rsid w:val="004E062F"/>
    <w:rsid w:val="004E347D"/>
    <w:rsid w:val="004E50A2"/>
    <w:rsid w:val="004F1ED3"/>
    <w:rsid w:val="0051318D"/>
    <w:rsid w:val="00515862"/>
    <w:rsid w:val="00521B73"/>
    <w:rsid w:val="0052324F"/>
    <w:rsid w:val="0053035A"/>
    <w:rsid w:val="005374B5"/>
    <w:rsid w:val="0054070F"/>
    <w:rsid w:val="0054152C"/>
    <w:rsid w:val="005436D1"/>
    <w:rsid w:val="00551771"/>
    <w:rsid w:val="00555A3F"/>
    <w:rsid w:val="00555E68"/>
    <w:rsid w:val="005567C4"/>
    <w:rsid w:val="00557837"/>
    <w:rsid w:val="005625AA"/>
    <w:rsid w:val="0056426A"/>
    <w:rsid w:val="00565E5A"/>
    <w:rsid w:val="0057168F"/>
    <w:rsid w:val="00574C91"/>
    <w:rsid w:val="00581593"/>
    <w:rsid w:val="00583225"/>
    <w:rsid w:val="005836CC"/>
    <w:rsid w:val="00585A3D"/>
    <w:rsid w:val="005901BB"/>
    <w:rsid w:val="005924BF"/>
    <w:rsid w:val="00592A43"/>
    <w:rsid w:val="00597AD8"/>
    <w:rsid w:val="005A136F"/>
    <w:rsid w:val="005A7058"/>
    <w:rsid w:val="005C1116"/>
    <w:rsid w:val="005D0BE1"/>
    <w:rsid w:val="005D2AFF"/>
    <w:rsid w:val="005D3136"/>
    <w:rsid w:val="005D5A6F"/>
    <w:rsid w:val="005D6B78"/>
    <w:rsid w:val="005E1778"/>
    <w:rsid w:val="005E326D"/>
    <w:rsid w:val="005F047C"/>
    <w:rsid w:val="005F3F0C"/>
    <w:rsid w:val="005F66D9"/>
    <w:rsid w:val="00600BD4"/>
    <w:rsid w:val="00611C06"/>
    <w:rsid w:val="00621DE0"/>
    <w:rsid w:val="00624134"/>
    <w:rsid w:val="00635F12"/>
    <w:rsid w:val="00636DD4"/>
    <w:rsid w:val="006375C9"/>
    <w:rsid w:val="0064287B"/>
    <w:rsid w:val="006441BC"/>
    <w:rsid w:val="0065256D"/>
    <w:rsid w:val="0065517D"/>
    <w:rsid w:val="00657C3F"/>
    <w:rsid w:val="006622E5"/>
    <w:rsid w:val="006668B2"/>
    <w:rsid w:val="006676F8"/>
    <w:rsid w:val="00670071"/>
    <w:rsid w:val="0067155E"/>
    <w:rsid w:val="0067439D"/>
    <w:rsid w:val="006744F7"/>
    <w:rsid w:val="00677929"/>
    <w:rsid w:val="00681FE3"/>
    <w:rsid w:val="00684D01"/>
    <w:rsid w:val="00685F97"/>
    <w:rsid w:val="00692C4F"/>
    <w:rsid w:val="00693661"/>
    <w:rsid w:val="006954B1"/>
    <w:rsid w:val="0069689A"/>
    <w:rsid w:val="006A1853"/>
    <w:rsid w:val="006A6742"/>
    <w:rsid w:val="006C1117"/>
    <w:rsid w:val="006C43B1"/>
    <w:rsid w:val="006C7C72"/>
    <w:rsid w:val="006D336C"/>
    <w:rsid w:val="006E138A"/>
    <w:rsid w:val="006E15E3"/>
    <w:rsid w:val="006F31DB"/>
    <w:rsid w:val="006F6586"/>
    <w:rsid w:val="007033CC"/>
    <w:rsid w:val="00703F01"/>
    <w:rsid w:val="00704728"/>
    <w:rsid w:val="00706431"/>
    <w:rsid w:val="00712F0D"/>
    <w:rsid w:val="00717C4B"/>
    <w:rsid w:val="00720DB7"/>
    <w:rsid w:val="007224F7"/>
    <w:rsid w:val="0072299A"/>
    <w:rsid w:val="00722DCA"/>
    <w:rsid w:val="007355BB"/>
    <w:rsid w:val="007379BD"/>
    <w:rsid w:val="00737C63"/>
    <w:rsid w:val="00746527"/>
    <w:rsid w:val="00751A22"/>
    <w:rsid w:val="00754B9B"/>
    <w:rsid w:val="00760511"/>
    <w:rsid w:val="00761027"/>
    <w:rsid w:val="00762811"/>
    <w:rsid w:val="007702DC"/>
    <w:rsid w:val="00774ADC"/>
    <w:rsid w:val="00777033"/>
    <w:rsid w:val="00784742"/>
    <w:rsid w:val="007868E1"/>
    <w:rsid w:val="007907B8"/>
    <w:rsid w:val="007A0799"/>
    <w:rsid w:val="007A23FB"/>
    <w:rsid w:val="007A25CD"/>
    <w:rsid w:val="007A2AB4"/>
    <w:rsid w:val="007C362F"/>
    <w:rsid w:val="007C3925"/>
    <w:rsid w:val="007D424A"/>
    <w:rsid w:val="007E4BE1"/>
    <w:rsid w:val="007E6A13"/>
    <w:rsid w:val="007F11DA"/>
    <w:rsid w:val="007F1DDE"/>
    <w:rsid w:val="007F27AB"/>
    <w:rsid w:val="007F2A98"/>
    <w:rsid w:val="007F6458"/>
    <w:rsid w:val="00801F94"/>
    <w:rsid w:val="00810BEF"/>
    <w:rsid w:val="00825848"/>
    <w:rsid w:val="00832DB5"/>
    <w:rsid w:val="0083414B"/>
    <w:rsid w:val="0084405A"/>
    <w:rsid w:val="00852F7F"/>
    <w:rsid w:val="00853A33"/>
    <w:rsid w:val="00857F7D"/>
    <w:rsid w:val="00860C1B"/>
    <w:rsid w:val="00862F7B"/>
    <w:rsid w:val="00864E91"/>
    <w:rsid w:val="00871533"/>
    <w:rsid w:val="00880308"/>
    <w:rsid w:val="008855DE"/>
    <w:rsid w:val="00891316"/>
    <w:rsid w:val="008927F1"/>
    <w:rsid w:val="00897062"/>
    <w:rsid w:val="0089760A"/>
    <w:rsid w:val="008A1490"/>
    <w:rsid w:val="008B6731"/>
    <w:rsid w:val="008C0E14"/>
    <w:rsid w:val="008D4169"/>
    <w:rsid w:val="008D4BF6"/>
    <w:rsid w:val="008E17B5"/>
    <w:rsid w:val="008E7902"/>
    <w:rsid w:val="008F2C00"/>
    <w:rsid w:val="008F3A5A"/>
    <w:rsid w:val="008F4217"/>
    <w:rsid w:val="008F5E5F"/>
    <w:rsid w:val="00900D73"/>
    <w:rsid w:val="009027FA"/>
    <w:rsid w:val="00903825"/>
    <w:rsid w:val="00907018"/>
    <w:rsid w:val="00907AA7"/>
    <w:rsid w:val="00910B32"/>
    <w:rsid w:val="009151A6"/>
    <w:rsid w:val="00917D20"/>
    <w:rsid w:val="00920F67"/>
    <w:rsid w:val="00922306"/>
    <w:rsid w:val="0092372B"/>
    <w:rsid w:val="00924798"/>
    <w:rsid w:val="009303C7"/>
    <w:rsid w:val="00933C4D"/>
    <w:rsid w:val="00944C1B"/>
    <w:rsid w:val="009544FE"/>
    <w:rsid w:val="00961F56"/>
    <w:rsid w:val="00962AEE"/>
    <w:rsid w:val="00962EBB"/>
    <w:rsid w:val="00980527"/>
    <w:rsid w:val="00985FDD"/>
    <w:rsid w:val="00996BF2"/>
    <w:rsid w:val="009971D3"/>
    <w:rsid w:val="009A55CD"/>
    <w:rsid w:val="009A7E8D"/>
    <w:rsid w:val="009B1E27"/>
    <w:rsid w:val="009C4C27"/>
    <w:rsid w:val="009D46C5"/>
    <w:rsid w:val="009D4FAD"/>
    <w:rsid w:val="009E3D6D"/>
    <w:rsid w:val="009E404C"/>
    <w:rsid w:val="009F12AD"/>
    <w:rsid w:val="009F56A5"/>
    <w:rsid w:val="00A05CFF"/>
    <w:rsid w:val="00A07B05"/>
    <w:rsid w:val="00A10216"/>
    <w:rsid w:val="00A12D7A"/>
    <w:rsid w:val="00A13C70"/>
    <w:rsid w:val="00A14E54"/>
    <w:rsid w:val="00A151FA"/>
    <w:rsid w:val="00A2534B"/>
    <w:rsid w:val="00A40366"/>
    <w:rsid w:val="00A43E45"/>
    <w:rsid w:val="00A464EC"/>
    <w:rsid w:val="00A52CCC"/>
    <w:rsid w:val="00A53E41"/>
    <w:rsid w:val="00A5467D"/>
    <w:rsid w:val="00A63136"/>
    <w:rsid w:val="00A76623"/>
    <w:rsid w:val="00A83D99"/>
    <w:rsid w:val="00A86D3B"/>
    <w:rsid w:val="00A921BF"/>
    <w:rsid w:val="00A94D93"/>
    <w:rsid w:val="00AA44CB"/>
    <w:rsid w:val="00AA78A1"/>
    <w:rsid w:val="00AA7A0B"/>
    <w:rsid w:val="00AB0AB6"/>
    <w:rsid w:val="00AB177A"/>
    <w:rsid w:val="00AB761E"/>
    <w:rsid w:val="00AC5A45"/>
    <w:rsid w:val="00AC5D36"/>
    <w:rsid w:val="00AD0551"/>
    <w:rsid w:val="00AE36F2"/>
    <w:rsid w:val="00AF3618"/>
    <w:rsid w:val="00AF7F76"/>
    <w:rsid w:val="00B01567"/>
    <w:rsid w:val="00B0296F"/>
    <w:rsid w:val="00B145BE"/>
    <w:rsid w:val="00B16AA1"/>
    <w:rsid w:val="00B272E0"/>
    <w:rsid w:val="00B32087"/>
    <w:rsid w:val="00B43858"/>
    <w:rsid w:val="00B44120"/>
    <w:rsid w:val="00B44C77"/>
    <w:rsid w:val="00B45078"/>
    <w:rsid w:val="00B5338B"/>
    <w:rsid w:val="00B57BA0"/>
    <w:rsid w:val="00B57DDD"/>
    <w:rsid w:val="00B655C2"/>
    <w:rsid w:val="00B6618E"/>
    <w:rsid w:val="00B7217C"/>
    <w:rsid w:val="00B758BF"/>
    <w:rsid w:val="00B773F5"/>
    <w:rsid w:val="00B77527"/>
    <w:rsid w:val="00B81875"/>
    <w:rsid w:val="00B8663F"/>
    <w:rsid w:val="00B910A7"/>
    <w:rsid w:val="00B91B3D"/>
    <w:rsid w:val="00B960AD"/>
    <w:rsid w:val="00BA12EC"/>
    <w:rsid w:val="00BA431D"/>
    <w:rsid w:val="00BA5142"/>
    <w:rsid w:val="00BB2D23"/>
    <w:rsid w:val="00BB359E"/>
    <w:rsid w:val="00BB5236"/>
    <w:rsid w:val="00BB667F"/>
    <w:rsid w:val="00BC0405"/>
    <w:rsid w:val="00BD1C22"/>
    <w:rsid w:val="00BD37CC"/>
    <w:rsid w:val="00BD3A4A"/>
    <w:rsid w:val="00BD48C9"/>
    <w:rsid w:val="00BD4DD0"/>
    <w:rsid w:val="00BE6C6E"/>
    <w:rsid w:val="00BE6CBE"/>
    <w:rsid w:val="00BF4752"/>
    <w:rsid w:val="00BF5557"/>
    <w:rsid w:val="00BF7CB0"/>
    <w:rsid w:val="00C00197"/>
    <w:rsid w:val="00C07017"/>
    <w:rsid w:val="00C112D0"/>
    <w:rsid w:val="00C137D3"/>
    <w:rsid w:val="00C142E6"/>
    <w:rsid w:val="00C1571C"/>
    <w:rsid w:val="00C20A6D"/>
    <w:rsid w:val="00C22011"/>
    <w:rsid w:val="00C301C5"/>
    <w:rsid w:val="00C30450"/>
    <w:rsid w:val="00C3417B"/>
    <w:rsid w:val="00C37C10"/>
    <w:rsid w:val="00C425BB"/>
    <w:rsid w:val="00C42620"/>
    <w:rsid w:val="00C4408B"/>
    <w:rsid w:val="00C51A1A"/>
    <w:rsid w:val="00C6420A"/>
    <w:rsid w:val="00C648F3"/>
    <w:rsid w:val="00C66566"/>
    <w:rsid w:val="00C67B6A"/>
    <w:rsid w:val="00C711F7"/>
    <w:rsid w:val="00C71FF4"/>
    <w:rsid w:val="00C72FA2"/>
    <w:rsid w:val="00C7346C"/>
    <w:rsid w:val="00C765F3"/>
    <w:rsid w:val="00C8450B"/>
    <w:rsid w:val="00C85D97"/>
    <w:rsid w:val="00C87F9E"/>
    <w:rsid w:val="00C96DB5"/>
    <w:rsid w:val="00C97A7C"/>
    <w:rsid w:val="00CA0004"/>
    <w:rsid w:val="00CA5221"/>
    <w:rsid w:val="00CB452F"/>
    <w:rsid w:val="00CB516B"/>
    <w:rsid w:val="00CC08BB"/>
    <w:rsid w:val="00CD200A"/>
    <w:rsid w:val="00CD4A52"/>
    <w:rsid w:val="00CD7FE2"/>
    <w:rsid w:val="00D064F4"/>
    <w:rsid w:val="00D13BF5"/>
    <w:rsid w:val="00D14C1C"/>
    <w:rsid w:val="00D1538C"/>
    <w:rsid w:val="00D1567C"/>
    <w:rsid w:val="00D26CB2"/>
    <w:rsid w:val="00D46086"/>
    <w:rsid w:val="00D50375"/>
    <w:rsid w:val="00D527CA"/>
    <w:rsid w:val="00D634D0"/>
    <w:rsid w:val="00D6695D"/>
    <w:rsid w:val="00D66DE3"/>
    <w:rsid w:val="00D71E8F"/>
    <w:rsid w:val="00D753D1"/>
    <w:rsid w:val="00D7691F"/>
    <w:rsid w:val="00D77217"/>
    <w:rsid w:val="00D84200"/>
    <w:rsid w:val="00D84354"/>
    <w:rsid w:val="00D9014D"/>
    <w:rsid w:val="00D9589F"/>
    <w:rsid w:val="00DA0709"/>
    <w:rsid w:val="00DA16EB"/>
    <w:rsid w:val="00DA6B1E"/>
    <w:rsid w:val="00DC3C78"/>
    <w:rsid w:val="00DC4D8B"/>
    <w:rsid w:val="00DC76FC"/>
    <w:rsid w:val="00DD105B"/>
    <w:rsid w:val="00DD50D4"/>
    <w:rsid w:val="00DD5CFF"/>
    <w:rsid w:val="00DD71A5"/>
    <w:rsid w:val="00DE4152"/>
    <w:rsid w:val="00DF06BF"/>
    <w:rsid w:val="00DF2381"/>
    <w:rsid w:val="00DF41B9"/>
    <w:rsid w:val="00E00FAD"/>
    <w:rsid w:val="00E01CEF"/>
    <w:rsid w:val="00E134D2"/>
    <w:rsid w:val="00E14732"/>
    <w:rsid w:val="00E16A4E"/>
    <w:rsid w:val="00E17512"/>
    <w:rsid w:val="00E17A59"/>
    <w:rsid w:val="00E2061A"/>
    <w:rsid w:val="00E30EB2"/>
    <w:rsid w:val="00E3125A"/>
    <w:rsid w:val="00E3142B"/>
    <w:rsid w:val="00E41059"/>
    <w:rsid w:val="00E41AC4"/>
    <w:rsid w:val="00E459CC"/>
    <w:rsid w:val="00E50C94"/>
    <w:rsid w:val="00E52736"/>
    <w:rsid w:val="00E67542"/>
    <w:rsid w:val="00E7053A"/>
    <w:rsid w:val="00E86AF8"/>
    <w:rsid w:val="00EA277D"/>
    <w:rsid w:val="00EA36ED"/>
    <w:rsid w:val="00EA5AF3"/>
    <w:rsid w:val="00EB1FC3"/>
    <w:rsid w:val="00EB20BC"/>
    <w:rsid w:val="00EC2BE5"/>
    <w:rsid w:val="00ED0D73"/>
    <w:rsid w:val="00ED3E36"/>
    <w:rsid w:val="00EE0626"/>
    <w:rsid w:val="00EE0FC3"/>
    <w:rsid w:val="00EE13B0"/>
    <w:rsid w:val="00EF374D"/>
    <w:rsid w:val="00F034D6"/>
    <w:rsid w:val="00F1332B"/>
    <w:rsid w:val="00F2108F"/>
    <w:rsid w:val="00F22587"/>
    <w:rsid w:val="00F2264C"/>
    <w:rsid w:val="00F2539B"/>
    <w:rsid w:val="00F2650C"/>
    <w:rsid w:val="00F2652D"/>
    <w:rsid w:val="00F272A5"/>
    <w:rsid w:val="00F27C34"/>
    <w:rsid w:val="00F33E26"/>
    <w:rsid w:val="00F35899"/>
    <w:rsid w:val="00F419E0"/>
    <w:rsid w:val="00F42ECE"/>
    <w:rsid w:val="00F44DBA"/>
    <w:rsid w:val="00F47578"/>
    <w:rsid w:val="00F511E8"/>
    <w:rsid w:val="00F52E1F"/>
    <w:rsid w:val="00F5367A"/>
    <w:rsid w:val="00F539D5"/>
    <w:rsid w:val="00F541D4"/>
    <w:rsid w:val="00F55763"/>
    <w:rsid w:val="00F616DA"/>
    <w:rsid w:val="00F66CEE"/>
    <w:rsid w:val="00F700B1"/>
    <w:rsid w:val="00F71192"/>
    <w:rsid w:val="00F71DBF"/>
    <w:rsid w:val="00F77343"/>
    <w:rsid w:val="00F827F7"/>
    <w:rsid w:val="00F8610D"/>
    <w:rsid w:val="00F91494"/>
    <w:rsid w:val="00F91AF6"/>
    <w:rsid w:val="00F95446"/>
    <w:rsid w:val="00FA069A"/>
    <w:rsid w:val="00FA6C41"/>
    <w:rsid w:val="00FB5648"/>
    <w:rsid w:val="00FC0355"/>
    <w:rsid w:val="00FC14FF"/>
    <w:rsid w:val="00FC28F1"/>
    <w:rsid w:val="00FC797C"/>
    <w:rsid w:val="00FD4305"/>
    <w:rsid w:val="00FD6879"/>
    <w:rsid w:val="00FD7FE7"/>
    <w:rsid w:val="00FE3127"/>
    <w:rsid w:val="00FE5C22"/>
    <w:rsid w:val="00FE61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4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81"/>
    <w:rPr>
      <w:rFonts w:ascii="Tahoma" w:hAnsi="Tahoma" w:cs="Tahoma"/>
      <w:sz w:val="16"/>
    </w:rPr>
  </w:style>
  <w:style w:type="paragraph" w:styleId="Header">
    <w:name w:val="header"/>
    <w:basedOn w:val="Normal"/>
    <w:link w:val="HeaderChar"/>
    <w:uiPriority w:val="99"/>
    <w:semiHidden/>
    <w:rsid w:val="004E3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47D"/>
    <w:rPr>
      <w:rFonts w:cs="Times New Roman"/>
    </w:rPr>
  </w:style>
  <w:style w:type="paragraph" w:styleId="Footer">
    <w:name w:val="footer"/>
    <w:basedOn w:val="Normal"/>
    <w:link w:val="FooterChar"/>
    <w:uiPriority w:val="99"/>
    <w:semiHidden/>
    <w:rsid w:val="004E3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7D"/>
    <w:rPr>
      <w:rFonts w:cs="Times New Roman"/>
    </w:rPr>
  </w:style>
  <w:style w:type="character" w:styleId="CommentReference">
    <w:name w:val="annotation reference"/>
    <w:basedOn w:val="DefaultParagraphFont"/>
    <w:uiPriority w:val="99"/>
    <w:semiHidden/>
    <w:rsid w:val="00AC5D36"/>
    <w:rPr>
      <w:rFonts w:cs="Times New Roman"/>
      <w:sz w:val="16"/>
    </w:rPr>
  </w:style>
  <w:style w:type="paragraph" w:styleId="CommentText">
    <w:name w:val="annotation text"/>
    <w:basedOn w:val="Normal"/>
    <w:link w:val="CommentTextChar"/>
    <w:uiPriority w:val="99"/>
    <w:semiHidden/>
    <w:rsid w:val="00AC5D36"/>
    <w:rPr>
      <w:sz w:val="20"/>
      <w:szCs w:val="20"/>
    </w:rPr>
  </w:style>
  <w:style w:type="character" w:customStyle="1" w:styleId="CommentTextChar">
    <w:name w:val="Comment Text Char"/>
    <w:basedOn w:val="DefaultParagraphFont"/>
    <w:link w:val="CommentText"/>
    <w:uiPriority w:val="99"/>
    <w:semiHidden/>
    <w:rsid w:val="00AC5D36"/>
    <w:rPr>
      <w:rFonts w:cs="Times New Roman"/>
    </w:rPr>
  </w:style>
  <w:style w:type="paragraph" w:styleId="CommentSubject">
    <w:name w:val="annotation subject"/>
    <w:basedOn w:val="CommentText"/>
    <w:next w:val="CommentText"/>
    <w:link w:val="CommentSubjectChar"/>
    <w:uiPriority w:val="99"/>
    <w:semiHidden/>
    <w:rsid w:val="00AC5D36"/>
    <w:rPr>
      <w:b/>
      <w:bCs/>
    </w:rPr>
  </w:style>
  <w:style w:type="character" w:customStyle="1" w:styleId="CommentSubjectChar">
    <w:name w:val="Comment Subject Char"/>
    <w:basedOn w:val="CommentTextChar"/>
    <w:link w:val="CommentSubject"/>
    <w:uiPriority w:val="99"/>
    <w:semiHidden/>
    <w:rsid w:val="00AC5D3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8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81"/>
    <w:rPr>
      <w:rFonts w:ascii="Tahoma" w:hAnsi="Tahoma" w:cs="Tahoma"/>
      <w:sz w:val="16"/>
    </w:rPr>
  </w:style>
  <w:style w:type="paragraph" w:styleId="Header">
    <w:name w:val="header"/>
    <w:basedOn w:val="Normal"/>
    <w:link w:val="HeaderChar"/>
    <w:uiPriority w:val="99"/>
    <w:semiHidden/>
    <w:rsid w:val="004E3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47D"/>
    <w:rPr>
      <w:rFonts w:cs="Times New Roman"/>
    </w:rPr>
  </w:style>
  <w:style w:type="paragraph" w:styleId="Footer">
    <w:name w:val="footer"/>
    <w:basedOn w:val="Normal"/>
    <w:link w:val="FooterChar"/>
    <w:uiPriority w:val="99"/>
    <w:semiHidden/>
    <w:rsid w:val="004E3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7D"/>
    <w:rPr>
      <w:rFonts w:cs="Times New Roman"/>
    </w:rPr>
  </w:style>
  <w:style w:type="character" w:styleId="CommentReference">
    <w:name w:val="annotation reference"/>
    <w:basedOn w:val="DefaultParagraphFont"/>
    <w:uiPriority w:val="99"/>
    <w:semiHidden/>
    <w:rsid w:val="00AC5D36"/>
    <w:rPr>
      <w:rFonts w:cs="Times New Roman"/>
      <w:sz w:val="16"/>
    </w:rPr>
  </w:style>
  <w:style w:type="paragraph" w:styleId="CommentText">
    <w:name w:val="annotation text"/>
    <w:basedOn w:val="Normal"/>
    <w:link w:val="CommentTextChar"/>
    <w:uiPriority w:val="99"/>
    <w:semiHidden/>
    <w:rsid w:val="00AC5D36"/>
    <w:rPr>
      <w:sz w:val="20"/>
      <w:szCs w:val="20"/>
    </w:rPr>
  </w:style>
  <w:style w:type="character" w:customStyle="1" w:styleId="CommentTextChar">
    <w:name w:val="Comment Text Char"/>
    <w:basedOn w:val="DefaultParagraphFont"/>
    <w:link w:val="CommentText"/>
    <w:uiPriority w:val="99"/>
    <w:semiHidden/>
    <w:rsid w:val="00AC5D36"/>
    <w:rPr>
      <w:rFonts w:cs="Times New Roman"/>
    </w:rPr>
  </w:style>
  <w:style w:type="paragraph" w:styleId="CommentSubject">
    <w:name w:val="annotation subject"/>
    <w:basedOn w:val="CommentText"/>
    <w:next w:val="CommentText"/>
    <w:link w:val="CommentSubjectChar"/>
    <w:uiPriority w:val="99"/>
    <w:semiHidden/>
    <w:rsid w:val="00AC5D36"/>
    <w:rPr>
      <w:b/>
      <w:bCs/>
    </w:rPr>
  </w:style>
  <w:style w:type="character" w:customStyle="1" w:styleId="CommentSubjectChar">
    <w:name w:val="Comment Subject Char"/>
    <w:basedOn w:val="CommentTextChar"/>
    <w:link w:val="CommentSubject"/>
    <w:uiPriority w:val="99"/>
    <w:semiHidden/>
    <w:rsid w:val="00AC5D3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Plath</dc:creator>
  <cp:lastModifiedBy>Colin</cp:lastModifiedBy>
  <cp:revision>6</cp:revision>
  <cp:lastPrinted>2020-03-03T23:30:00Z</cp:lastPrinted>
  <dcterms:created xsi:type="dcterms:W3CDTF">2020-02-28T17:55:00Z</dcterms:created>
  <dcterms:modified xsi:type="dcterms:W3CDTF">2020-03-03T23:58:00Z</dcterms:modified>
</cp:coreProperties>
</file>